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0881" w14:textId="77777777" w:rsidR="00795091" w:rsidRPr="00C56B82" w:rsidRDefault="00795091" w:rsidP="00795091">
      <w:pPr>
        <w:pStyle w:val="11"/>
        <w:keepNext w:val="0"/>
        <w:suppressAutoHyphens w:val="0"/>
        <w:rPr>
          <w:b w:val="0"/>
          <w:szCs w:val="32"/>
        </w:rPr>
      </w:pPr>
      <w:r w:rsidRPr="00C56B82">
        <w:rPr>
          <w:rFonts w:hint="eastAsia"/>
          <w:b w:val="0"/>
          <w:szCs w:val="32"/>
        </w:rPr>
        <w:t>附錄四</w:t>
      </w:r>
      <w:r w:rsidRPr="00C56B82">
        <w:rPr>
          <w:rFonts w:hint="eastAsia"/>
          <w:b w:val="0"/>
          <w:szCs w:val="32"/>
        </w:rPr>
        <w:t>-2</w:t>
      </w:r>
      <w:r w:rsidRPr="00C56B82">
        <w:rPr>
          <w:rFonts w:hint="eastAsia"/>
          <w:b w:val="0"/>
          <w:szCs w:val="32"/>
        </w:rPr>
        <w:t>：高中職指定組企劃書格式</w:t>
      </w:r>
    </w:p>
    <w:p w14:paraId="2A6B009A" w14:textId="77777777" w:rsidR="00795091" w:rsidRDefault="00795091" w:rsidP="00795091">
      <w:pPr>
        <w:pStyle w:val="11"/>
        <w:keepNext w:val="0"/>
        <w:suppressAutoHyphens w:val="0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5091" w:rsidRPr="00AA64C9" w14:paraId="14D43E76" w14:textId="77777777" w:rsidTr="00C56B82">
        <w:trPr>
          <w:trHeight w:val="893"/>
          <w:jc w:val="center"/>
        </w:trPr>
        <w:tc>
          <w:tcPr>
            <w:tcW w:w="8623" w:type="dxa"/>
            <w:shd w:val="clear" w:color="auto" w:fill="auto"/>
            <w:vAlign w:val="center"/>
          </w:tcPr>
          <w:p w14:paraId="6602CF36" w14:textId="77777777" w:rsidR="00795091" w:rsidRPr="00AA64C9" w:rsidRDefault="00795091" w:rsidP="00BA4965">
            <w:pPr>
              <w:suppressAutoHyphens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64C9">
              <w:rPr>
                <w:rFonts w:ascii="標楷體" w:eastAsia="標楷體" w:hAnsi="標楷體"/>
                <w:sz w:val="28"/>
                <w:szCs w:val="28"/>
              </w:rPr>
              <w:t xml:space="preserve">參賽作品內文文字，一律由左而右橫向書寫，以A4規格直向紙張(字體為12點大小標楷體、1.5行距、上下左右邊界皆為2.5公分) </w:t>
            </w:r>
          </w:p>
        </w:tc>
      </w:tr>
    </w:tbl>
    <w:p w14:paraId="2D6CE14D" w14:textId="77777777" w:rsidR="00795091" w:rsidRPr="00846296" w:rsidRDefault="00795091" w:rsidP="00795091">
      <w:pPr>
        <w:pStyle w:val="11"/>
        <w:keepNext w:val="0"/>
        <w:suppressAutoHyphens w:val="0"/>
        <w:rPr>
          <w:b w:val="0"/>
          <w:sz w:val="28"/>
          <w:szCs w:val="28"/>
        </w:rPr>
      </w:pPr>
      <w:r w:rsidRPr="00846296">
        <w:rPr>
          <w:rFonts w:hint="eastAsia"/>
          <w:b w:val="0"/>
          <w:sz w:val="28"/>
          <w:szCs w:val="28"/>
        </w:rPr>
        <w:t>(</w:t>
      </w:r>
      <w:r>
        <w:rPr>
          <w:rFonts w:hint="eastAsia"/>
          <w:b w:val="0"/>
          <w:sz w:val="28"/>
          <w:szCs w:val="28"/>
        </w:rPr>
        <w:t>以下為</w:t>
      </w:r>
      <w:r w:rsidRPr="00846296">
        <w:rPr>
          <w:rFonts w:hint="eastAsia"/>
          <w:b w:val="0"/>
          <w:sz w:val="28"/>
          <w:szCs w:val="28"/>
        </w:rPr>
        <w:t>參考格式，但不限於此</w:t>
      </w:r>
      <w:r w:rsidRPr="00846296">
        <w:rPr>
          <w:rFonts w:hint="eastAsia"/>
          <w:b w:val="0"/>
          <w:sz w:val="28"/>
          <w:szCs w:val="28"/>
        </w:rPr>
        <w:t>)</w:t>
      </w:r>
    </w:p>
    <w:p w14:paraId="450C15CC" w14:textId="77777777" w:rsidR="00795091" w:rsidRDefault="00795091" w:rsidP="00795091">
      <w:pPr>
        <w:numPr>
          <w:ilvl w:val="0"/>
          <w:numId w:val="1"/>
        </w:numPr>
        <w:tabs>
          <w:tab w:val="clear" w:pos="960"/>
          <w:tab w:val="num" w:pos="1134"/>
        </w:tabs>
        <w:suppressAutoHyphens w:val="0"/>
        <w:adjustRightInd w:val="0"/>
        <w:snapToGrid w:val="0"/>
        <w:spacing w:before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封面</w:t>
      </w:r>
    </w:p>
    <w:p w14:paraId="7BAD103E" w14:textId="77777777" w:rsidR="00795091" w:rsidRDefault="00795091" w:rsidP="00795091">
      <w:pPr>
        <w:numPr>
          <w:ilvl w:val="0"/>
          <w:numId w:val="1"/>
        </w:numPr>
        <w:tabs>
          <w:tab w:val="clear" w:pos="960"/>
          <w:tab w:val="num" w:pos="1134"/>
        </w:tabs>
        <w:suppressAutoHyphens w:val="0"/>
        <w:adjustRightInd w:val="0"/>
        <w:snapToGrid w:val="0"/>
        <w:spacing w:before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創新提案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57"/>
        <w:gridCol w:w="5805"/>
      </w:tblGrid>
      <w:tr w:rsidR="00795091" w14:paraId="1418DD03" w14:textId="77777777" w:rsidTr="00AE41B9">
        <w:tc>
          <w:tcPr>
            <w:tcW w:w="2258" w:type="dxa"/>
          </w:tcPr>
          <w:p w14:paraId="39551242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企劃案名稱</w:t>
            </w:r>
          </w:p>
        </w:tc>
        <w:tc>
          <w:tcPr>
            <w:tcW w:w="6944" w:type="dxa"/>
          </w:tcPr>
          <w:p w14:paraId="0FAA5202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95091" w14:paraId="7DFFBEDC" w14:textId="77777777" w:rsidTr="00AE41B9">
        <w:tc>
          <w:tcPr>
            <w:tcW w:w="2258" w:type="dxa"/>
          </w:tcPr>
          <w:p w14:paraId="18E37E1B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 w:rsidRPr="001815F5">
              <w:rPr>
                <w:rFonts w:ascii="標楷體" w:eastAsia="標楷體" w:hAnsi="標楷體" w:hint="eastAsia"/>
              </w:rPr>
              <w:t>目標客群描述</w:t>
            </w:r>
            <w:r w:rsidRPr="001815F5">
              <w:rPr>
                <w:rFonts w:eastAsia="標楷體"/>
              </w:rPr>
              <w:t>(profile)</w:t>
            </w:r>
          </w:p>
        </w:tc>
        <w:tc>
          <w:tcPr>
            <w:tcW w:w="6944" w:type="dxa"/>
          </w:tcPr>
          <w:p w14:paraId="6A698642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15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5CC7DF" wp14:editId="2B6C88F5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63322</wp:posOffset>
                  </wp:positionV>
                  <wp:extent cx="967740" cy="1075055"/>
                  <wp:effectExtent l="0" t="0" r="3810" b="0"/>
                  <wp:wrapTight wrapText="bothSides">
                    <wp:wrapPolygon edited="0">
                      <wp:start x="0" y="0"/>
                      <wp:lineTo x="0" y="21051"/>
                      <wp:lineTo x="21260" y="21051"/>
                      <wp:lineTo x="212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5F5">
              <w:rPr>
                <w:rFonts w:ascii="標楷體" w:eastAsia="標楷體" w:hAnsi="標楷體" w:hint="eastAsia"/>
              </w:rPr>
              <w:t>姓名</w:t>
            </w:r>
          </w:p>
          <w:p w14:paraId="6D507182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15F5">
              <w:rPr>
                <w:rFonts w:ascii="標楷體" w:eastAsia="標楷體" w:hAnsi="標楷體" w:hint="eastAsia"/>
              </w:rPr>
              <w:t>年齡</w:t>
            </w:r>
          </w:p>
          <w:p w14:paraId="421F78C5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15F5">
              <w:rPr>
                <w:rFonts w:ascii="標楷體" w:eastAsia="標楷體" w:hAnsi="標楷體" w:hint="eastAsia"/>
              </w:rPr>
              <w:t>職業</w:t>
            </w:r>
          </w:p>
          <w:p w14:paraId="4C68F0D0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15F5">
              <w:rPr>
                <w:rFonts w:ascii="標楷體" w:eastAsia="標楷體" w:hAnsi="標楷體" w:hint="eastAsia"/>
              </w:rPr>
              <w:t>人格特質</w:t>
            </w:r>
          </w:p>
          <w:p w14:paraId="70EB2DD5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815F5">
              <w:rPr>
                <w:rFonts w:ascii="標楷體" w:eastAsia="標楷體" w:hAnsi="標楷體" w:hint="eastAsia"/>
              </w:rPr>
              <w:t>生活習慣</w:t>
            </w:r>
          </w:p>
          <w:p w14:paraId="094A2F28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jc w:val="both"/>
              <w:rPr>
                <w:noProof/>
              </w:rPr>
            </w:pPr>
            <w:r>
              <w:rPr>
                <w:rFonts w:ascii="標楷體" w:eastAsia="標楷體" w:hAnsi="標楷體" w:hint="eastAsia"/>
              </w:rPr>
              <w:t>地理範圍</w:t>
            </w:r>
          </w:p>
        </w:tc>
      </w:tr>
      <w:tr w:rsidR="00795091" w14:paraId="1822F713" w14:textId="77777777" w:rsidTr="00A877F0">
        <w:trPr>
          <w:trHeight w:val="1050"/>
        </w:trPr>
        <w:tc>
          <w:tcPr>
            <w:tcW w:w="2258" w:type="dxa"/>
          </w:tcPr>
          <w:p w14:paraId="5749FA01" w14:textId="77777777" w:rsidR="00795091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企劃概念</w:t>
            </w:r>
          </w:p>
          <w:p w14:paraId="4C08CA69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(創新的主軸)</w:t>
            </w:r>
          </w:p>
        </w:tc>
        <w:tc>
          <w:tcPr>
            <w:tcW w:w="6944" w:type="dxa"/>
          </w:tcPr>
          <w:p w14:paraId="0849F404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95091" w14:paraId="680FBF42" w14:textId="77777777" w:rsidTr="00A877F0">
        <w:trPr>
          <w:trHeight w:val="1050"/>
        </w:trPr>
        <w:tc>
          <w:tcPr>
            <w:tcW w:w="2258" w:type="dxa"/>
          </w:tcPr>
          <w:p w14:paraId="106D6188" w14:textId="77777777" w:rsidR="00795091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Slogan</w:t>
            </w:r>
          </w:p>
          <w:p w14:paraId="4F4358C6" w14:textId="77777777" w:rsidR="00795091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凸</w:t>
            </w:r>
            <w:proofErr w:type="gramEnd"/>
            <w:r>
              <w:rPr>
                <w:rFonts w:ascii="標楷體" w:eastAsia="標楷體" w:hAnsi="標楷體" w:hint="eastAsia"/>
              </w:rPr>
              <w:t>顯特點、易記)</w:t>
            </w:r>
          </w:p>
        </w:tc>
        <w:tc>
          <w:tcPr>
            <w:tcW w:w="6944" w:type="dxa"/>
          </w:tcPr>
          <w:p w14:paraId="65B190E0" w14:textId="77777777" w:rsidR="00795091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95091" w14:paraId="3D2CC6A0" w14:textId="77777777" w:rsidTr="00093302">
        <w:trPr>
          <w:trHeight w:val="3662"/>
        </w:trPr>
        <w:tc>
          <w:tcPr>
            <w:tcW w:w="2258" w:type="dxa"/>
          </w:tcPr>
          <w:p w14:paraId="3F2937AB" w14:textId="77777777" w:rsidR="00795091" w:rsidRPr="001815F5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企劃呈現方式</w:t>
            </w:r>
          </w:p>
        </w:tc>
        <w:tc>
          <w:tcPr>
            <w:tcW w:w="6944" w:type="dxa"/>
          </w:tcPr>
          <w:p w14:paraId="2B497C28" w14:textId="77777777" w:rsidR="00795091" w:rsidRPr="002121E1" w:rsidRDefault="00795091" w:rsidP="00BA4965">
            <w:pPr>
              <w:suppressAutoHyphens w:val="0"/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2121E1">
              <w:rPr>
                <w:rFonts w:ascii="標楷體" w:eastAsia="標楷體" w:hAnsi="標楷體" w:hint="eastAsia"/>
                <w:noProof/>
              </w:rPr>
              <w:t>可使用文案、腳本、影片、歌曲、海報等方式呈現</w:t>
            </w:r>
          </w:p>
        </w:tc>
      </w:tr>
    </w:tbl>
    <w:p w14:paraId="79CCB586" w14:textId="77777777" w:rsidR="00795091" w:rsidRPr="00441DC8" w:rsidRDefault="00795091" w:rsidP="00795091">
      <w:pPr>
        <w:tabs>
          <w:tab w:val="num" w:pos="1134"/>
        </w:tabs>
        <w:suppressAutoHyphens w:val="0"/>
        <w:adjustRightInd w:val="0"/>
        <w:snapToGrid w:val="0"/>
        <w:spacing w:before="240" w:line="360" w:lineRule="auto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0E2ADC53" w14:textId="77777777" w:rsidR="00795091" w:rsidRPr="00795091" w:rsidRDefault="00795091"/>
    <w:sectPr w:rsidR="00795091" w:rsidRPr="007950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1EF9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91"/>
    <w:rsid w:val="007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325B"/>
  <w15:chartTrackingRefBased/>
  <w15:docId w15:val="{1442178D-F707-4F1A-AC6E-B9650126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091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50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(1)"/>
    <w:basedOn w:val="1"/>
    <w:rsid w:val="00795091"/>
    <w:pPr>
      <w:spacing w:before="0" w:after="0" w:line="240" w:lineRule="auto"/>
      <w:jc w:val="center"/>
    </w:pPr>
    <w:rPr>
      <w:rFonts w:ascii="Times New Roman" w:eastAsia="標楷體" w:hAnsi="Times New Roman" w:cs="Times New Roman"/>
      <w:sz w:val="32"/>
    </w:rPr>
  </w:style>
  <w:style w:type="table" w:styleId="a3">
    <w:name w:val="Table Grid"/>
    <w:basedOn w:val="a1"/>
    <w:uiPriority w:val="59"/>
    <w:rsid w:val="00795091"/>
    <w:pPr>
      <w:widowControl w:val="0"/>
      <w:suppressAutoHyphens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9509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奕臻 江</dc:creator>
  <cp:keywords/>
  <dc:description/>
  <cp:lastModifiedBy>奕臻 江</cp:lastModifiedBy>
  <cp:revision>1</cp:revision>
  <dcterms:created xsi:type="dcterms:W3CDTF">2020-08-26T08:06:00Z</dcterms:created>
  <dcterms:modified xsi:type="dcterms:W3CDTF">2020-08-26T08:07:00Z</dcterms:modified>
</cp:coreProperties>
</file>