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04" w:rsidRDefault="00102C4D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>朝陽科技大學行銷與流通管理系</w:t>
      </w:r>
    </w:p>
    <w:p w:rsidR="003A7204" w:rsidRDefault="00102C4D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>「行銷與流通實務專題」學生更換組別申請書</w:t>
      </w:r>
    </w:p>
    <w:p w:rsidR="003A7204" w:rsidRDefault="00102C4D">
      <w:pPr>
        <w:spacing w:line="480" w:lineRule="exact"/>
        <w:jc w:val="right"/>
      </w:pPr>
      <w:r>
        <w:rPr>
          <w:rFonts w:ascii="標楷體" w:eastAsia="標楷體" w:hAnsi="標楷體"/>
          <w:b/>
          <w:sz w:val="30"/>
          <w:szCs w:val="30"/>
        </w:rPr>
        <w:t>申請日期：</w:t>
      </w:r>
      <w:r>
        <w:rPr>
          <w:rFonts w:ascii="標楷體" w:eastAsia="標楷體" w:hAnsi="標楷體"/>
          <w:b/>
          <w:sz w:val="30"/>
          <w:szCs w:val="30"/>
        </w:rPr>
        <w:t xml:space="preserve">   </w:t>
      </w:r>
      <w:r>
        <w:rPr>
          <w:rFonts w:ascii="標楷體" w:eastAsia="標楷體" w:hAnsi="標楷體"/>
          <w:b/>
          <w:sz w:val="30"/>
          <w:szCs w:val="30"/>
        </w:rPr>
        <w:t>年</w:t>
      </w:r>
      <w:r>
        <w:rPr>
          <w:rFonts w:ascii="標楷體" w:eastAsia="標楷體" w:hAnsi="標楷體"/>
          <w:b/>
          <w:sz w:val="30"/>
          <w:szCs w:val="30"/>
        </w:rPr>
        <w:t xml:space="preserve">    </w:t>
      </w:r>
      <w:r>
        <w:rPr>
          <w:rFonts w:ascii="標楷體" w:eastAsia="標楷體" w:hAnsi="標楷體"/>
          <w:b/>
          <w:sz w:val="30"/>
          <w:szCs w:val="30"/>
        </w:rPr>
        <w:t>月</w:t>
      </w:r>
      <w:r>
        <w:rPr>
          <w:rFonts w:ascii="標楷體" w:eastAsia="標楷體" w:hAnsi="標楷體"/>
          <w:b/>
          <w:sz w:val="30"/>
          <w:szCs w:val="30"/>
        </w:rPr>
        <w:t xml:space="preserve">    </w:t>
      </w:r>
      <w:r>
        <w:rPr>
          <w:rFonts w:ascii="標楷體" w:eastAsia="標楷體" w:hAnsi="標楷體"/>
          <w:b/>
          <w:sz w:val="30"/>
          <w:szCs w:val="30"/>
        </w:rPr>
        <w:t>日</w:t>
      </w:r>
    </w:p>
    <w:tbl>
      <w:tblPr>
        <w:tblW w:w="8522" w:type="dxa"/>
        <w:tblCellMar>
          <w:left w:w="10" w:type="dxa"/>
          <w:right w:w="10" w:type="dxa"/>
        </w:tblCellMar>
        <w:tblLook w:val="0000"/>
      </w:tblPr>
      <w:tblGrid>
        <w:gridCol w:w="2823"/>
        <w:gridCol w:w="2850"/>
        <w:gridCol w:w="2849"/>
      </w:tblGrid>
      <w:tr w:rsidR="003A7204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48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102C4D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班級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組別</w:t>
            </w:r>
          </w:p>
        </w:tc>
        <w:tc>
          <w:tcPr>
            <w:tcW w:w="5699" w:type="dxa"/>
            <w:gridSpan w:val="2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102C4D"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班</w:t>
            </w:r>
          </w:p>
        </w:tc>
      </w:tr>
      <w:tr w:rsidR="003A7204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102C4D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號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3A7204">
            <w:pP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3A7204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102C4D">
            <w:pPr>
              <w:jc w:val="center"/>
            </w:pPr>
            <w:r>
              <w:rPr>
                <w:rFonts w:ascii="標楷體" w:eastAsia="標楷體" w:hAnsi="標楷體"/>
                <w:b/>
                <w:spacing w:val="47"/>
                <w:kern w:val="0"/>
                <w:sz w:val="28"/>
                <w:szCs w:val="28"/>
              </w:rPr>
              <w:t>學生姓</w:t>
            </w:r>
            <w:r>
              <w:rPr>
                <w:rFonts w:ascii="標楷體" w:eastAsia="標楷體" w:hAnsi="標楷體"/>
                <w:b/>
                <w:spacing w:val="-1"/>
                <w:kern w:val="0"/>
                <w:sz w:val="28"/>
                <w:szCs w:val="28"/>
              </w:rPr>
              <w:t>名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3A7204">
            <w:pP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3A7204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2823" w:type="dxa"/>
            <w:tcBorders>
              <w:top w:val="single" w:sz="4" w:space="0" w:color="000000"/>
              <w:left w:val="single" w:sz="4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102C4D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更換原因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3A7204">
            <w:pP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3A720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823" w:type="dxa"/>
            <w:tcBorders>
              <w:top w:val="single" w:sz="4" w:space="0" w:color="000000"/>
              <w:left w:val="single" w:sz="4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102C4D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原指導教師同意簽章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3A7204">
            <w:pP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3A720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23" w:type="dxa"/>
            <w:vMerge w:val="restart"/>
            <w:tcBorders>
              <w:top w:val="doub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102C4D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新專題組員同意簽章</w:t>
            </w:r>
          </w:p>
        </w:tc>
        <w:tc>
          <w:tcPr>
            <w:tcW w:w="2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3A7204">
            <w:pPr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3A7204">
            <w:pPr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3A720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23" w:type="dxa"/>
            <w:vMerge/>
            <w:tcBorders>
              <w:top w:val="doub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3A7204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3A7204">
            <w:pPr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3A7204">
            <w:pPr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3A720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23" w:type="dxa"/>
            <w:vMerge/>
            <w:tcBorders>
              <w:top w:val="doub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3A7204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3A7204">
            <w:pPr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3A7204">
            <w:pPr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3A720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23" w:type="dxa"/>
            <w:vMerge/>
            <w:tcBorders>
              <w:top w:val="doub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3A7204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3A7204">
            <w:pPr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3A7204">
            <w:pPr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3A7204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2823" w:type="dxa"/>
            <w:tcBorders>
              <w:top w:val="single" w:sz="4" w:space="0" w:color="000000"/>
              <w:left w:val="single" w:sz="4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102C4D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新指導教師同意簽章</w:t>
            </w: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3A7204">
            <w:pP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3A7204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823" w:type="dxa"/>
            <w:tcBorders>
              <w:top w:val="double" w:sz="4" w:space="0" w:color="000000"/>
              <w:left w:val="single" w:sz="48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102C4D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系主任同意簽章</w:t>
            </w:r>
          </w:p>
        </w:tc>
        <w:tc>
          <w:tcPr>
            <w:tcW w:w="5699" w:type="dxa"/>
            <w:gridSpan w:val="2"/>
            <w:tcBorders>
              <w:top w:val="double" w:sz="4" w:space="0" w:color="000000"/>
              <w:left w:val="single" w:sz="4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04" w:rsidRDefault="003A7204">
            <w:pP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3A7204" w:rsidRDefault="00102C4D">
      <w:pPr>
        <w:spacing w:line="400" w:lineRule="exact"/>
      </w:pPr>
      <w:r>
        <w:rPr>
          <w:rFonts w:ascii="標楷體" w:eastAsia="標楷體" w:hAnsi="標楷體"/>
          <w:b/>
        </w:rPr>
        <w:t>備註：</w:t>
      </w:r>
      <w:r>
        <w:rPr>
          <w:rFonts w:ascii="標楷體" w:eastAsia="標楷體" w:hAnsi="標楷體"/>
          <w:b/>
        </w:rPr>
        <w:t>畢業專題學生於畢業專題製作進行過程中，因不可抗力之因素而導致須更換組別時，須經原指導教師及新指導教師及所有組員之共同同意後，並經由本系主任簽章核定後，始可更換。</w:t>
      </w:r>
    </w:p>
    <w:sectPr w:rsidR="003A7204" w:rsidSect="003A720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4D" w:rsidRDefault="00102C4D" w:rsidP="003A7204">
      <w:r>
        <w:separator/>
      </w:r>
    </w:p>
  </w:endnote>
  <w:endnote w:type="continuationSeparator" w:id="0">
    <w:p w:rsidR="00102C4D" w:rsidRDefault="00102C4D" w:rsidP="003A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4D" w:rsidRDefault="00102C4D" w:rsidP="003A7204">
      <w:r w:rsidRPr="003A7204">
        <w:rPr>
          <w:color w:val="000000"/>
        </w:rPr>
        <w:separator/>
      </w:r>
    </w:p>
  </w:footnote>
  <w:footnote w:type="continuationSeparator" w:id="0">
    <w:p w:rsidR="00102C4D" w:rsidRDefault="00102C4D" w:rsidP="003A7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7204"/>
    <w:rsid w:val="00102C4D"/>
    <w:rsid w:val="003A7204"/>
    <w:rsid w:val="00B7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7204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7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3A7204"/>
    <w:rPr>
      <w:rFonts w:ascii="Times New Roman" w:hAnsi="Times New Roman"/>
      <w:kern w:val="3"/>
    </w:rPr>
  </w:style>
  <w:style w:type="paragraph" w:styleId="a5">
    <w:name w:val="footer"/>
    <w:basedOn w:val="a"/>
    <w:rsid w:val="003A7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3A7204"/>
    <w:rPr>
      <w:rFonts w:ascii="Times New Roman" w:hAnsi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2018-03-01T05:41:00Z</dcterms:created>
  <dcterms:modified xsi:type="dcterms:W3CDTF">2018-03-01T05:41:00Z</dcterms:modified>
</cp:coreProperties>
</file>