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0BE7E" w14:textId="77777777" w:rsidR="00677D79" w:rsidRDefault="00677D79" w:rsidP="00677D79">
      <w:pPr>
        <w:adjustRightInd w:val="0"/>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許文齡教學相關成果</w:t>
      </w:r>
    </w:p>
    <w:p w14:paraId="5B38C8E1" w14:textId="77777777" w:rsidR="00677D79" w:rsidRDefault="00677D79" w:rsidP="00677D79">
      <w:pPr>
        <w:adjustRightInd w:val="0"/>
        <w:snapToGrid w:val="0"/>
        <w:jc w:val="both"/>
        <w:rPr>
          <w:rFonts w:ascii="Times New Roman" w:eastAsia="標楷體" w:hAnsi="Times New Roman" w:cs="Times New Roman"/>
          <w:sz w:val="28"/>
          <w:szCs w:val="28"/>
        </w:rPr>
      </w:pPr>
    </w:p>
    <w:p w14:paraId="2C7F492A" w14:textId="1F45E657" w:rsidR="00677D79" w:rsidRDefault="00677D79" w:rsidP="00B3765C">
      <w:pPr>
        <w:pStyle w:val="a5"/>
        <w:numPr>
          <w:ilvl w:val="1"/>
          <w:numId w:val="1"/>
        </w:numPr>
        <w:adjustRightInd w:val="0"/>
        <w:snapToGrid w:val="0"/>
        <w:ind w:leftChars="0" w:left="709" w:hanging="709"/>
        <w:jc w:val="both"/>
        <w:rPr>
          <w:rFonts w:ascii="Times New Roman" w:eastAsia="標楷體" w:hAnsi="Times New Roman" w:cs="Times New Roman"/>
          <w:sz w:val="28"/>
          <w:szCs w:val="28"/>
        </w:rPr>
      </w:pPr>
      <w:r w:rsidRPr="0040632E">
        <w:rPr>
          <w:rFonts w:ascii="Times New Roman" w:eastAsia="標楷體" w:hAnsi="Times New Roman" w:cs="Times New Roman" w:hint="eastAsia"/>
          <w:sz w:val="28"/>
          <w:szCs w:val="28"/>
        </w:rPr>
        <w:t>教師研究</w:t>
      </w:r>
    </w:p>
    <w:p w14:paraId="7C1958D5" w14:textId="3A82E9CB" w:rsidR="008564AC" w:rsidRDefault="0073369D" w:rsidP="008564AC">
      <w:pPr>
        <w:pStyle w:val="a5"/>
        <w:numPr>
          <w:ilvl w:val="0"/>
          <w:numId w:val="6"/>
        </w:numPr>
        <w:adjustRightInd w:val="0"/>
        <w:snapToGrid w:val="0"/>
        <w:ind w:leftChars="0" w:hanging="77"/>
        <w:jc w:val="both"/>
        <w:rPr>
          <w:rFonts w:ascii="Times New Roman" w:eastAsia="標楷體" w:hAnsi="Times New Roman" w:cs="Times New Roman"/>
          <w:sz w:val="28"/>
          <w:szCs w:val="28"/>
        </w:rPr>
      </w:pPr>
      <w:r w:rsidRPr="008564AC">
        <w:rPr>
          <w:rFonts w:ascii="Times New Roman" w:eastAsia="標楷體" w:hAnsi="Times New Roman" w:cs="Times New Roman" w:hint="eastAsia"/>
          <w:sz w:val="28"/>
          <w:szCs w:val="28"/>
        </w:rPr>
        <w:t>期刊</w:t>
      </w:r>
    </w:p>
    <w:p w14:paraId="4D6E80AC" w14:textId="74B743DD" w:rsidR="008564AC" w:rsidRPr="008564AC" w:rsidRDefault="008564AC" w:rsidP="001C43D6">
      <w:pPr>
        <w:pStyle w:val="a5"/>
        <w:numPr>
          <w:ilvl w:val="0"/>
          <w:numId w:val="7"/>
        </w:numPr>
        <w:adjustRightInd w:val="0"/>
        <w:snapToGrid w:val="0"/>
        <w:ind w:leftChars="0" w:left="1316" w:hanging="454"/>
        <w:jc w:val="both"/>
        <w:rPr>
          <w:rFonts w:ascii="Times New Roman" w:eastAsia="標楷體" w:hAnsi="Times New Roman" w:cs="Times New Roman"/>
          <w:i/>
          <w:iCs/>
          <w:sz w:val="28"/>
          <w:szCs w:val="28"/>
        </w:rPr>
      </w:pPr>
      <w:r w:rsidRPr="001C43D6">
        <w:rPr>
          <w:rFonts w:ascii="Times New Roman" w:eastAsia="標楷體" w:hAnsi="Times New Roman" w:cs="Times New Roman"/>
          <w:b/>
          <w:bCs/>
          <w:sz w:val="28"/>
          <w:szCs w:val="28"/>
        </w:rPr>
        <w:t>Wen-Ling, Hsu</w:t>
      </w:r>
      <w:r w:rsidRPr="008564AC">
        <w:rPr>
          <w:rFonts w:ascii="Times New Roman" w:eastAsia="標楷體" w:hAnsi="Times New Roman" w:cs="Times New Roman"/>
          <w:sz w:val="28"/>
          <w:szCs w:val="28"/>
        </w:rPr>
        <w:t>, Andri Dayarana K., Silalahi.</w:t>
      </w:r>
      <w:r>
        <w:rPr>
          <w:rFonts w:ascii="Times New Roman" w:eastAsia="標楷體" w:hAnsi="Times New Roman" w:cs="Times New Roman" w:hint="eastAsia"/>
          <w:sz w:val="28"/>
          <w:szCs w:val="28"/>
        </w:rPr>
        <w:t>(2024).</w:t>
      </w:r>
      <w:r w:rsidRPr="008564AC">
        <w:t xml:space="preserve"> </w:t>
      </w:r>
      <w:r w:rsidRPr="008564AC">
        <w:rPr>
          <w:rFonts w:ascii="Times New Roman" w:eastAsia="標楷體" w:hAnsi="Times New Roman" w:cs="Times New Roman"/>
          <w:sz w:val="28"/>
          <w:szCs w:val="28"/>
        </w:rPr>
        <w:t>Exploring the paradoxical use of ChatGPT in education: Analyzing benefits, risks, and coping strategies through integrated UTAUT and PMT theories using a hybrid approach of SEM and fsQCA</w:t>
      </w:r>
      <w:r>
        <w:rPr>
          <w:rFonts w:ascii="Times New Roman" w:eastAsia="標楷體" w:hAnsi="Times New Roman" w:cs="Times New Roman" w:hint="eastAsia"/>
          <w:sz w:val="28"/>
          <w:szCs w:val="28"/>
        </w:rPr>
        <w:t>.</w:t>
      </w:r>
      <w:r w:rsidRPr="008564AC">
        <w:t xml:space="preserve"> </w:t>
      </w:r>
      <w:r w:rsidRPr="008564AC">
        <w:rPr>
          <w:rFonts w:ascii="Times New Roman" w:eastAsia="標楷體" w:hAnsi="Times New Roman" w:cs="Times New Roman"/>
          <w:i/>
          <w:iCs/>
          <w:sz w:val="28"/>
          <w:szCs w:val="28"/>
        </w:rPr>
        <w:t>Computers and Education: Artificial Intelligence</w:t>
      </w:r>
      <w:r w:rsidRPr="008564AC">
        <w:rPr>
          <w:rFonts w:ascii="Times New Roman" w:eastAsia="標楷體" w:hAnsi="Times New Roman" w:cs="Times New Roman" w:hint="eastAsia"/>
          <w:sz w:val="28"/>
          <w:szCs w:val="28"/>
        </w:rPr>
        <w:t>,</w:t>
      </w:r>
      <w:r w:rsidR="0012038C">
        <w:rPr>
          <w:rFonts w:ascii="Times New Roman" w:eastAsia="標楷體" w:hAnsi="Times New Roman" w:cs="Times New Roman" w:hint="eastAsia"/>
          <w:sz w:val="28"/>
          <w:szCs w:val="28"/>
        </w:rPr>
        <w:t>100329</w:t>
      </w:r>
      <w:r w:rsidRPr="008564AC">
        <w:rPr>
          <w:rFonts w:ascii="Times New Roman" w:eastAsia="標楷體" w:hAnsi="Times New Roman" w:cs="Times New Roman" w:hint="eastAsia"/>
          <w:sz w:val="28"/>
          <w:szCs w:val="28"/>
        </w:rPr>
        <w:t>.</w:t>
      </w:r>
      <w:r w:rsidRPr="008564AC">
        <w:rPr>
          <w:rFonts w:hint="eastAsia"/>
        </w:rPr>
        <w:t xml:space="preserve"> </w:t>
      </w:r>
      <w:r w:rsidRPr="008564AC">
        <w:rPr>
          <w:rFonts w:ascii="Times New Roman" w:eastAsia="標楷體" w:hAnsi="Times New Roman" w:cs="Times New Roman" w:hint="eastAsia"/>
          <w:sz w:val="28"/>
          <w:szCs w:val="28"/>
        </w:rPr>
        <w:t>【</w:t>
      </w:r>
      <w:r w:rsidRPr="008564AC">
        <w:rPr>
          <w:rFonts w:ascii="Times New Roman" w:eastAsia="標楷體" w:hAnsi="Times New Roman" w:cs="Times New Roman"/>
          <w:sz w:val="28"/>
          <w:szCs w:val="28"/>
        </w:rPr>
        <w:t>Scopus, Q1</w:t>
      </w:r>
      <w:r w:rsidRPr="008564AC">
        <w:rPr>
          <w:rFonts w:ascii="Times New Roman" w:eastAsia="標楷體" w:hAnsi="Times New Roman" w:cs="Times New Roman"/>
          <w:sz w:val="28"/>
          <w:szCs w:val="28"/>
        </w:rPr>
        <w:t>】</w:t>
      </w:r>
    </w:p>
    <w:p w14:paraId="3FDC771F" w14:textId="4B038731" w:rsidR="008564AC" w:rsidRDefault="008564AC" w:rsidP="001C43D6">
      <w:pPr>
        <w:pStyle w:val="a5"/>
        <w:numPr>
          <w:ilvl w:val="0"/>
          <w:numId w:val="7"/>
        </w:numPr>
        <w:adjustRightInd w:val="0"/>
        <w:snapToGrid w:val="0"/>
        <w:ind w:leftChars="0" w:left="1316" w:hanging="454"/>
        <w:jc w:val="both"/>
        <w:rPr>
          <w:rFonts w:ascii="Times New Roman" w:eastAsia="標楷體" w:hAnsi="Times New Roman" w:cs="Times New Roman"/>
          <w:sz w:val="28"/>
          <w:szCs w:val="28"/>
        </w:rPr>
      </w:pPr>
      <w:r w:rsidRPr="001C43D6">
        <w:rPr>
          <w:rFonts w:ascii="Times New Roman" w:eastAsia="標楷體" w:hAnsi="Times New Roman" w:cs="Times New Roman"/>
          <w:b/>
          <w:bCs/>
          <w:sz w:val="28"/>
          <w:szCs w:val="28"/>
        </w:rPr>
        <w:t>Wen-Ling Hsu</w:t>
      </w:r>
      <w:r w:rsidRPr="008564AC">
        <w:rPr>
          <w:rFonts w:ascii="Times New Roman" w:eastAsia="標楷體" w:hAnsi="Times New Roman" w:cs="Times New Roman"/>
          <w:sz w:val="28"/>
          <w:szCs w:val="28"/>
        </w:rPr>
        <w:t>, Andri Dayarana K. Silalahi, Ixora Javanisa, Eunike, Do Thi Thanh, Phuong</w:t>
      </w:r>
      <w:r>
        <w:rPr>
          <w:rFonts w:ascii="Times New Roman" w:eastAsia="標楷體" w:hAnsi="Times New Roman" w:cs="Times New Roman" w:hint="eastAsia"/>
          <w:sz w:val="28"/>
          <w:szCs w:val="28"/>
        </w:rPr>
        <w:t>.(2024).</w:t>
      </w:r>
      <w:r w:rsidRPr="008564AC">
        <w:t xml:space="preserve"> </w:t>
      </w:r>
      <w:r w:rsidRPr="008564AC">
        <w:rPr>
          <w:rFonts w:ascii="Times New Roman" w:eastAsia="標楷體" w:hAnsi="Times New Roman" w:cs="Times New Roman"/>
          <w:sz w:val="28"/>
          <w:szCs w:val="28"/>
        </w:rPr>
        <w:t>Fostering creativity and performance through authentic leadership in educational institutions</w:t>
      </w:r>
      <w:r>
        <w:rPr>
          <w:rFonts w:ascii="Times New Roman" w:eastAsia="標楷體" w:hAnsi="Times New Roman" w:cs="Times New Roman" w:hint="eastAsia"/>
          <w:sz w:val="28"/>
          <w:szCs w:val="28"/>
        </w:rPr>
        <w:t>.</w:t>
      </w:r>
      <w:r w:rsidRPr="008564AC">
        <w:t xml:space="preserve"> </w:t>
      </w:r>
      <w:r w:rsidRPr="008564AC">
        <w:rPr>
          <w:rFonts w:ascii="Times New Roman" w:eastAsia="標楷體" w:hAnsi="Times New Roman" w:cs="Times New Roman"/>
          <w:i/>
          <w:iCs/>
          <w:sz w:val="28"/>
          <w:szCs w:val="28"/>
        </w:rPr>
        <w:t>Cogent Social Sciences</w:t>
      </w:r>
      <w:r>
        <w:rPr>
          <w:rFonts w:ascii="Times New Roman" w:eastAsia="標楷體" w:hAnsi="Times New Roman" w:cs="Times New Roman" w:hint="eastAsia"/>
          <w:sz w:val="28"/>
          <w:szCs w:val="28"/>
        </w:rPr>
        <w:t>,</w:t>
      </w:r>
      <w:r w:rsidR="0012038C">
        <w:rPr>
          <w:rFonts w:ascii="Times New Roman" w:eastAsia="標楷體" w:hAnsi="Times New Roman" w:cs="Times New Roman" w:hint="eastAsia"/>
          <w:sz w:val="28"/>
          <w:szCs w:val="28"/>
        </w:rPr>
        <w:t>202410(1)</w:t>
      </w:r>
      <w:r>
        <w:rPr>
          <w:rFonts w:ascii="Times New Roman" w:eastAsia="標楷體" w:hAnsi="Times New Roman" w:cs="Times New Roman" w:hint="eastAsia"/>
          <w:sz w:val="28"/>
          <w:szCs w:val="28"/>
        </w:rPr>
        <w:t>.</w:t>
      </w:r>
      <w:r w:rsidR="008C0884">
        <w:rPr>
          <w:rFonts w:ascii="Times New Roman" w:eastAsia="標楷體" w:hAnsi="Times New Roman" w:cs="Times New Roman"/>
          <w:sz w:val="28"/>
          <w:szCs w:val="28"/>
        </w:rPr>
        <w:t xml:space="preserve"> </w:t>
      </w:r>
      <w:r w:rsidRPr="008564AC">
        <w:rPr>
          <w:rFonts w:ascii="Times New Roman" w:eastAsia="標楷體" w:hAnsi="Times New Roman" w:cs="Times New Roman" w:hint="eastAsia"/>
          <w:sz w:val="28"/>
          <w:szCs w:val="28"/>
        </w:rPr>
        <w:t xml:space="preserve"> </w:t>
      </w:r>
      <w:r w:rsidR="008C0884" w:rsidRPr="008C0884">
        <w:rPr>
          <w:rFonts w:ascii="Times New Roman" w:eastAsia="標楷體" w:hAnsi="Times New Roman" w:cs="Times New Roman"/>
          <w:sz w:val="28"/>
          <w:szCs w:val="28"/>
        </w:rPr>
        <w:t>https://doi.org/10.1080/23311886.2024.2425774</w:t>
      </w:r>
      <w:r w:rsidRPr="008564AC">
        <w:rPr>
          <w:rFonts w:ascii="Times New Roman" w:eastAsia="標楷體" w:hAnsi="Times New Roman" w:cs="Times New Roman" w:hint="eastAsia"/>
          <w:sz w:val="28"/>
          <w:szCs w:val="28"/>
        </w:rPr>
        <w:t>【</w:t>
      </w:r>
      <w:r w:rsidRPr="008564AC">
        <w:rPr>
          <w:rFonts w:ascii="Times New Roman" w:eastAsia="標楷體" w:hAnsi="Times New Roman" w:cs="Times New Roman"/>
          <w:sz w:val="28"/>
          <w:szCs w:val="28"/>
        </w:rPr>
        <w:t>Scopus, Q</w:t>
      </w:r>
      <w:r>
        <w:rPr>
          <w:rFonts w:ascii="Times New Roman" w:eastAsia="標楷體" w:hAnsi="Times New Roman" w:cs="Times New Roman" w:hint="eastAsia"/>
          <w:sz w:val="28"/>
          <w:szCs w:val="28"/>
        </w:rPr>
        <w:t>2</w:t>
      </w:r>
      <w:r w:rsidRPr="008564AC">
        <w:rPr>
          <w:rFonts w:ascii="Times New Roman" w:eastAsia="標楷體" w:hAnsi="Times New Roman" w:cs="Times New Roman"/>
          <w:sz w:val="28"/>
          <w:szCs w:val="28"/>
        </w:rPr>
        <w:t>】</w:t>
      </w:r>
    </w:p>
    <w:p w14:paraId="44B4FE5A" w14:textId="45B7BD5B" w:rsidR="001C43D6" w:rsidRDefault="001C43D6" w:rsidP="001C43D6">
      <w:pPr>
        <w:pStyle w:val="a5"/>
        <w:numPr>
          <w:ilvl w:val="0"/>
          <w:numId w:val="7"/>
        </w:numPr>
        <w:adjustRightInd w:val="0"/>
        <w:snapToGrid w:val="0"/>
        <w:ind w:leftChars="0" w:left="1316" w:hanging="454"/>
        <w:jc w:val="both"/>
        <w:rPr>
          <w:rFonts w:ascii="Times New Roman" w:eastAsia="標楷體" w:hAnsi="Times New Roman" w:cs="Times New Roman"/>
          <w:sz w:val="28"/>
          <w:szCs w:val="28"/>
        </w:rPr>
      </w:pPr>
      <w:r w:rsidRPr="001C43D6">
        <w:rPr>
          <w:rFonts w:ascii="Times New Roman" w:eastAsia="標楷體" w:hAnsi="Times New Roman" w:cs="Times New Roman"/>
          <w:b/>
          <w:bCs/>
          <w:sz w:val="28"/>
          <w:szCs w:val="28"/>
        </w:rPr>
        <w:t>Wen Ling Hsu</w:t>
      </w:r>
      <w:r w:rsidRPr="001C43D6">
        <w:rPr>
          <w:rFonts w:ascii="Times New Roman" w:eastAsia="標楷體" w:hAnsi="Times New Roman" w:cs="Times New Roman"/>
          <w:sz w:val="28"/>
          <w:szCs w:val="28"/>
        </w:rPr>
        <w:t>, Chia Chien Wu</w:t>
      </w:r>
      <w:r>
        <w:rPr>
          <w:rFonts w:ascii="Times New Roman" w:eastAsia="標楷體" w:hAnsi="Times New Roman" w:cs="Times New Roman" w:hint="eastAsia"/>
          <w:sz w:val="28"/>
          <w:szCs w:val="28"/>
        </w:rPr>
        <w:t>.(2025).</w:t>
      </w:r>
      <w:r w:rsidRPr="001C43D6">
        <w:t xml:space="preserve"> </w:t>
      </w:r>
      <w:r w:rsidRPr="001C43D6">
        <w:rPr>
          <w:rFonts w:ascii="Times New Roman" w:eastAsia="標楷體" w:hAnsi="Times New Roman" w:cs="Times New Roman"/>
          <w:sz w:val="28"/>
          <w:szCs w:val="28"/>
        </w:rPr>
        <w:t>Peacocks or Eagles: Analyzing Factors Influencing Gamers' Purchase Intentions in Online Free-to-Play Games Through Social Identity Theory</w:t>
      </w:r>
      <w:r>
        <w:rPr>
          <w:rFonts w:ascii="Times New Roman" w:eastAsia="標楷體" w:hAnsi="Times New Roman" w:cs="Times New Roman" w:hint="eastAsia"/>
          <w:sz w:val="28"/>
          <w:szCs w:val="28"/>
        </w:rPr>
        <w:t>,</w:t>
      </w:r>
      <w:r w:rsidRPr="001C43D6">
        <w:t xml:space="preserve"> </w:t>
      </w:r>
      <w:r w:rsidRPr="001C43D6">
        <w:rPr>
          <w:rFonts w:ascii="Times New Roman" w:eastAsia="標楷體" w:hAnsi="Times New Roman" w:cs="Times New Roman"/>
          <w:i/>
          <w:iCs/>
          <w:sz w:val="28"/>
          <w:szCs w:val="28"/>
        </w:rPr>
        <w:t>International Journal of Business</w:t>
      </w:r>
      <w:r w:rsidRPr="001C43D6">
        <w:rPr>
          <w:rFonts w:ascii="Times New Roman" w:eastAsia="標楷體" w:hAnsi="Times New Roman" w:cs="Times New Roman" w:hint="eastAsia"/>
          <w:sz w:val="28"/>
          <w:szCs w:val="28"/>
        </w:rPr>
        <w:t>,</w:t>
      </w:r>
      <w:r w:rsidR="00A433BF" w:rsidRPr="00A433BF">
        <w:rPr>
          <w:rFonts w:ascii="Times New Roman" w:eastAsia="標楷體" w:hAnsi="Times New Roman" w:cs="Times New Roman"/>
          <w:color w:val="EE0000"/>
          <w:sz w:val="28"/>
          <w:szCs w:val="28"/>
        </w:rPr>
        <w:t xml:space="preserve"> </w:t>
      </w:r>
      <w:r w:rsidR="00A433BF" w:rsidRPr="00A433BF">
        <w:rPr>
          <w:rFonts w:ascii="Times New Roman" w:eastAsia="標楷體" w:hAnsi="Times New Roman" w:cs="Times New Roman"/>
          <w:color w:val="000000" w:themeColor="text1"/>
          <w:sz w:val="28"/>
          <w:szCs w:val="28"/>
        </w:rPr>
        <w:t>30(1), 003</w:t>
      </w:r>
      <w:r w:rsidRPr="001C43D6">
        <w:rPr>
          <w:rFonts w:ascii="Times New Roman" w:eastAsia="標楷體" w:hAnsi="Times New Roman" w:cs="Times New Roman" w:hint="eastAsia"/>
          <w:sz w:val="28"/>
          <w:szCs w:val="28"/>
        </w:rPr>
        <w:t xml:space="preserve">. </w:t>
      </w:r>
      <w:r w:rsidRPr="008564AC">
        <w:rPr>
          <w:rFonts w:ascii="Times New Roman" w:eastAsia="標楷體" w:hAnsi="Times New Roman" w:cs="Times New Roman" w:hint="eastAsia"/>
          <w:sz w:val="28"/>
          <w:szCs w:val="28"/>
        </w:rPr>
        <w:t>【</w:t>
      </w:r>
      <w:r w:rsidRPr="008564AC">
        <w:rPr>
          <w:rFonts w:ascii="Times New Roman" w:eastAsia="標楷體" w:hAnsi="Times New Roman" w:cs="Times New Roman"/>
          <w:sz w:val="28"/>
          <w:szCs w:val="28"/>
        </w:rPr>
        <w:t>Scopus, Q</w:t>
      </w:r>
      <w:r>
        <w:rPr>
          <w:rFonts w:ascii="Times New Roman" w:eastAsia="標楷體" w:hAnsi="Times New Roman" w:cs="Times New Roman" w:hint="eastAsia"/>
          <w:sz w:val="28"/>
          <w:szCs w:val="28"/>
        </w:rPr>
        <w:t>4</w:t>
      </w:r>
      <w:r w:rsidRPr="008564AC">
        <w:rPr>
          <w:rFonts w:ascii="Times New Roman" w:eastAsia="標楷體" w:hAnsi="Times New Roman" w:cs="Times New Roman"/>
          <w:sz w:val="28"/>
          <w:szCs w:val="28"/>
        </w:rPr>
        <w:t>】</w:t>
      </w:r>
    </w:p>
    <w:p w14:paraId="5B6EAE88" w14:textId="49329009" w:rsidR="001C43D6" w:rsidRPr="008C0884" w:rsidRDefault="001C43D6" w:rsidP="000C19ED">
      <w:pPr>
        <w:pStyle w:val="a5"/>
        <w:numPr>
          <w:ilvl w:val="0"/>
          <w:numId w:val="7"/>
        </w:numPr>
        <w:adjustRightInd w:val="0"/>
        <w:snapToGrid w:val="0"/>
        <w:ind w:leftChars="0" w:left="1316" w:hanging="454"/>
        <w:jc w:val="both"/>
        <w:rPr>
          <w:rFonts w:ascii="Times New Roman" w:eastAsia="標楷體" w:hAnsi="Times New Roman" w:cs="Times New Roman"/>
          <w:sz w:val="28"/>
          <w:szCs w:val="28"/>
        </w:rPr>
      </w:pPr>
      <w:r w:rsidRPr="001C43D6">
        <w:rPr>
          <w:rFonts w:ascii="Times New Roman" w:eastAsia="標楷體" w:hAnsi="Times New Roman" w:cs="Times New Roman"/>
          <w:sz w:val="28"/>
          <w:szCs w:val="28"/>
        </w:rPr>
        <w:t xml:space="preserve">Shang/-Pin Li, </w:t>
      </w:r>
      <w:r w:rsidRPr="001C43D6">
        <w:rPr>
          <w:rFonts w:ascii="Times New Roman" w:eastAsia="標楷體" w:hAnsi="Times New Roman" w:cs="Times New Roman"/>
          <w:b/>
          <w:bCs/>
          <w:sz w:val="28"/>
          <w:szCs w:val="28"/>
        </w:rPr>
        <w:t>W</w:t>
      </w:r>
      <w:r w:rsidRPr="008C0884">
        <w:rPr>
          <w:rFonts w:ascii="Times New Roman" w:eastAsia="標楷體" w:hAnsi="Times New Roman" w:cs="Times New Roman"/>
          <w:b/>
          <w:bCs/>
          <w:sz w:val="28"/>
          <w:szCs w:val="28"/>
        </w:rPr>
        <w:t>en-Shin Hsu</w:t>
      </w:r>
      <w:r w:rsidRPr="008C0884">
        <w:rPr>
          <w:rFonts w:ascii="Times New Roman" w:eastAsia="標楷體" w:hAnsi="Times New Roman" w:cs="Times New Roman"/>
          <w:sz w:val="28"/>
          <w:szCs w:val="28"/>
        </w:rPr>
        <w:t xml:space="preserve">, and </w:t>
      </w:r>
      <w:r w:rsidRPr="008C0884">
        <w:rPr>
          <w:rFonts w:ascii="Times New Roman" w:eastAsia="標楷體" w:hAnsi="Times New Roman" w:cs="Times New Roman"/>
          <w:b/>
          <w:bCs/>
          <w:sz w:val="28"/>
          <w:szCs w:val="28"/>
        </w:rPr>
        <w:t>Wen-Ling Hsu</w:t>
      </w:r>
      <w:r w:rsidRPr="008C0884">
        <w:rPr>
          <w:rFonts w:ascii="Times New Roman" w:eastAsia="標楷體" w:hAnsi="Times New Roman" w:cs="Times New Roman" w:hint="eastAsia"/>
          <w:sz w:val="28"/>
          <w:szCs w:val="28"/>
        </w:rPr>
        <w:t>.(2023).</w:t>
      </w:r>
      <w:r w:rsidRPr="008C0884">
        <w:t xml:space="preserve"> </w:t>
      </w:r>
      <w:r w:rsidRPr="008C0884">
        <w:rPr>
          <w:rFonts w:ascii="Times New Roman" w:eastAsia="標楷體" w:hAnsi="Times New Roman" w:cs="Times New Roman"/>
          <w:sz w:val="28"/>
          <w:szCs w:val="28"/>
        </w:rPr>
        <w:t>Patent Statistics and Analysis of Development Trends of Technology-Assisted Instruction</w:t>
      </w:r>
      <w:r w:rsidRPr="008C0884">
        <w:rPr>
          <w:rFonts w:ascii="Times New Roman" w:eastAsia="標楷體" w:hAnsi="Times New Roman" w:cs="Times New Roman" w:hint="eastAsia"/>
          <w:sz w:val="28"/>
          <w:szCs w:val="28"/>
        </w:rPr>
        <w:t>.</w:t>
      </w:r>
      <w:r w:rsidRPr="008C0884">
        <w:t xml:space="preserve"> </w:t>
      </w:r>
      <w:r w:rsidRPr="008C0884">
        <w:rPr>
          <w:rFonts w:ascii="Times New Roman" w:eastAsia="標楷體" w:hAnsi="Times New Roman" w:cs="Times New Roman"/>
          <w:i/>
          <w:iCs/>
          <w:sz w:val="28"/>
          <w:szCs w:val="28"/>
        </w:rPr>
        <w:t>Engineering Proceedings</w:t>
      </w:r>
      <w:r w:rsidRPr="008C0884">
        <w:rPr>
          <w:rFonts w:ascii="Times New Roman" w:eastAsia="標楷體" w:hAnsi="Times New Roman" w:cs="Times New Roman" w:hint="eastAsia"/>
          <w:sz w:val="28"/>
          <w:szCs w:val="28"/>
        </w:rPr>
        <w:t>,</w:t>
      </w:r>
      <w:r w:rsidR="000C19ED" w:rsidRPr="008C0884">
        <w:rPr>
          <w:rFonts w:ascii="Times New Roman" w:eastAsia="標楷體" w:hAnsi="Times New Roman" w:cs="Times New Roman" w:hint="eastAsia"/>
          <w:sz w:val="28"/>
          <w:szCs w:val="28"/>
        </w:rPr>
        <w:t xml:space="preserve"> </w:t>
      </w:r>
      <w:r w:rsidR="006059DA" w:rsidRPr="008C0884">
        <w:rPr>
          <w:rFonts w:ascii="Times New Roman" w:eastAsia="標楷體" w:hAnsi="Times New Roman" w:cs="Times New Roman" w:hint="eastAsia"/>
          <w:sz w:val="28"/>
          <w:szCs w:val="28"/>
        </w:rPr>
        <w:t>38</w:t>
      </w:r>
      <w:r w:rsidR="000C19ED" w:rsidRPr="008C0884">
        <w:rPr>
          <w:rFonts w:ascii="Times New Roman" w:eastAsia="標楷體" w:hAnsi="Times New Roman" w:cs="Times New Roman"/>
          <w:sz w:val="28"/>
          <w:szCs w:val="28"/>
        </w:rPr>
        <w:t>(1)</w:t>
      </w:r>
      <w:r w:rsidR="006059DA" w:rsidRPr="008C0884">
        <w:rPr>
          <w:rFonts w:ascii="Times New Roman" w:eastAsia="標楷體" w:hAnsi="Times New Roman" w:cs="Times New Roman" w:hint="eastAsia"/>
          <w:sz w:val="28"/>
          <w:szCs w:val="28"/>
        </w:rPr>
        <w:t>,</w:t>
      </w:r>
      <w:r w:rsidR="000C19ED" w:rsidRPr="008C0884">
        <w:t xml:space="preserve"> </w:t>
      </w:r>
      <w:r w:rsidR="000C19ED" w:rsidRPr="008C0884">
        <w:rPr>
          <w:rFonts w:ascii="Times New Roman" w:eastAsia="標楷體" w:hAnsi="Times New Roman" w:cs="Times New Roman"/>
          <w:sz w:val="28"/>
          <w:szCs w:val="28"/>
        </w:rPr>
        <w:t>72; https://doi.org/10.3390/engproc2023038072</w:t>
      </w:r>
    </w:p>
    <w:p w14:paraId="2A26998A" w14:textId="673383CA" w:rsidR="00677D79" w:rsidRPr="008C0884" w:rsidRDefault="0073369D" w:rsidP="001C43D6">
      <w:pPr>
        <w:pStyle w:val="a5"/>
        <w:numPr>
          <w:ilvl w:val="0"/>
          <w:numId w:val="6"/>
        </w:numPr>
        <w:adjustRightInd w:val="0"/>
        <w:snapToGrid w:val="0"/>
        <w:ind w:leftChars="0" w:hanging="77"/>
        <w:jc w:val="both"/>
        <w:rPr>
          <w:rFonts w:ascii="Times New Roman" w:eastAsia="標楷體" w:hAnsi="Times New Roman" w:cs="Times New Roman"/>
          <w:sz w:val="28"/>
          <w:szCs w:val="28"/>
        </w:rPr>
      </w:pPr>
      <w:r w:rsidRPr="008C0884">
        <w:rPr>
          <w:rFonts w:ascii="Times New Roman" w:eastAsia="標楷體" w:hAnsi="Times New Roman" w:cs="Times New Roman" w:hint="eastAsia"/>
          <w:sz w:val="28"/>
          <w:szCs w:val="28"/>
        </w:rPr>
        <w:t>研討會</w:t>
      </w:r>
    </w:p>
    <w:p w14:paraId="7CA90DA1" w14:textId="44FF0364" w:rsidR="006059DA" w:rsidRPr="008C0884" w:rsidRDefault="00C911AE" w:rsidP="006059DA">
      <w:pPr>
        <w:pStyle w:val="a5"/>
        <w:numPr>
          <w:ilvl w:val="2"/>
          <w:numId w:val="1"/>
        </w:numPr>
        <w:adjustRightInd w:val="0"/>
        <w:snapToGrid w:val="0"/>
        <w:ind w:leftChars="0" w:left="1276"/>
        <w:jc w:val="both"/>
        <w:rPr>
          <w:rFonts w:ascii="Times New Roman" w:eastAsia="標楷體" w:hAnsi="Times New Roman" w:cs="Times New Roman"/>
          <w:i/>
          <w:iCs/>
          <w:sz w:val="28"/>
          <w:szCs w:val="28"/>
        </w:rPr>
      </w:pPr>
      <w:r w:rsidRPr="008C0884">
        <w:rPr>
          <w:rFonts w:ascii="Times New Roman" w:eastAsia="標楷體" w:hAnsi="Times New Roman" w:cs="Times New Roman"/>
          <w:b/>
          <w:bCs/>
          <w:sz w:val="28"/>
          <w:szCs w:val="28"/>
        </w:rPr>
        <w:t>Wen-Ling Hsu</w:t>
      </w:r>
      <w:r w:rsidRPr="008C0884">
        <w:rPr>
          <w:rFonts w:ascii="Times New Roman" w:eastAsia="標楷體" w:hAnsi="Times New Roman" w:cs="Times New Roman"/>
          <w:sz w:val="28"/>
          <w:szCs w:val="28"/>
        </w:rPr>
        <w:t>, I Ken</w:t>
      </w:r>
      <w:r w:rsidR="001C43D6" w:rsidRPr="008C0884">
        <w:rPr>
          <w:rFonts w:ascii="Times New Roman" w:eastAsia="標楷體" w:hAnsi="Times New Roman" w:cs="Times New Roman" w:hint="eastAsia"/>
          <w:sz w:val="28"/>
          <w:szCs w:val="28"/>
        </w:rPr>
        <w:t>.(</w:t>
      </w:r>
      <w:r w:rsidRPr="008C0884">
        <w:rPr>
          <w:rFonts w:ascii="Times New Roman" w:eastAsia="標楷體" w:hAnsi="Times New Roman" w:cs="Times New Roman" w:hint="eastAsia"/>
          <w:sz w:val="28"/>
          <w:szCs w:val="28"/>
        </w:rPr>
        <w:t>2021</w:t>
      </w:r>
      <w:r w:rsidR="001C43D6" w:rsidRPr="008C0884">
        <w:rPr>
          <w:rFonts w:ascii="Times New Roman" w:eastAsia="標楷體" w:hAnsi="Times New Roman" w:cs="Times New Roman" w:hint="eastAsia"/>
          <w:sz w:val="28"/>
          <w:szCs w:val="28"/>
        </w:rPr>
        <w:t>).</w:t>
      </w:r>
      <w:r w:rsidR="001C43D6" w:rsidRPr="008C0884">
        <w:t xml:space="preserve"> </w:t>
      </w:r>
      <w:r w:rsidR="001C43D6" w:rsidRPr="008C0884">
        <w:rPr>
          <w:rFonts w:ascii="Times New Roman" w:eastAsia="標楷體" w:hAnsi="Times New Roman" w:cs="Times New Roman"/>
          <w:sz w:val="28"/>
          <w:szCs w:val="28"/>
        </w:rPr>
        <w:t>A study on knowledge, perceived risk, involvement, and purchase intention toward smart home products among middle-aged adults</w:t>
      </w:r>
      <w:r w:rsidR="001C43D6" w:rsidRPr="008C0884">
        <w:rPr>
          <w:rFonts w:ascii="Times New Roman" w:eastAsia="標楷體" w:hAnsi="Times New Roman" w:cs="Times New Roman" w:hint="eastAsia"/>
          <w:sz w:val="28"/>
          <w:szCs w:val="28"/>
        </w:rPr>
        <w:t>.</w:t>
      </w:r>
      <w:r w:rsidR="001C43D6" w:rsidRPr="008C0884">
        <w:t xml:space="preserve"> </w:t>
      </w:r>
      <w:r w:rsidR="001C43D6" w:rsidRPr="008C0884">
        <w:rPr>
          <w:rFonts w:ascii="Times New Roman" w:eastAsia="標楷體" w:hAnsi="Times New Roman" w:cs="Times New Roman"/>
          <w:i/>
          <w:iCs/>
          <w:sz w:val="28"/>
          <w:szCs w:val="28"/>
        </w:rPr>
        <w:t>2021 IEEE International Conference on Social Sciences and Intelligent Management, SSIM 2021</w:t>
      </w:r>
      <w:r w:rsidRPr="008C0884">
        <w:rPr>
          <w:rFonts w:ascii="Times New Roman" w:eastAsia="標楷體" w:hAnsi="Times New Roman" w:cs="Times New Roman" w:hint="eastAsia"/>
          <w:sz w:val="28"/>
          <w:szCs w:val="28"/>
        </w:rPr>
        <w:t>,</w:t>
      </w:r>
      <w:r w:rsidR="00334155" w:rsidRPr="008C0884">
        <w:rPr>
          <w:rFonts w:ascii="Arial" w:hAnsi="Arial" w:cs="Arial"/>
          <w:sz w:val="20"/>
          <w:szCs w:val="20"/>
          <w:shd w:val="clear" w:color="auto" w:fill="FFFFFF"/>
        </w:rPr>
        <w:t xml:space="preserve"> </w:t>
      </w:r>
      <w:r w:rsidR="00334155" w:rsidRPr="008C0884">
        <w:rPr>
          <w:rFonts w:ascii="Times New Roman" w:eastAsia="標楷體" w:hAnsi="Times New Roman" w:cs="Times New Roman"/>
          <w:sz w:val="28"/>
          <w:szCs w:val="28"/>
        </w:rPr>
        <w:t>1-6</w:t>
      </w:r>
      <w:r w:rsidRPr="008C0884">
        <w:rPr>
          <w:rFonts w:ascii="Times New Roman" w:eastAsia="標楷體" w:hAnsi="Times New Roman" w:cs="Times New Roman" w:hint="eastAsia"/>
          <w:sz w:val="28"/>
          <w:szCs w:val="28"/>
        </w:rPr>
        <w:t>.</w:t>
      </w:r>
    </w:p>
    <w:p w14:paraId="025395D8" w14:textId="6947F8BF" w:rsidR="006C5180" w:rsidRPr="008C0884" w:rsidRDefault="00C911AE" w:rsidP="006059DA">
      <w:pPr>
        <w:pStyle w:val="a5"/>
        <w:numPr>
          <w:ilvl w:val="2"/>
          <w:numId w:val="1"/>
        </w:numPr>
        <w:adjustRightInd w:val="0"/>
        <w:snapToGrid w:val="0"/>
        <w:ind w:leftChars="0" w:left="1276"/>
        <w:jc w:val="both"/>
        <w:rPr>
          <w:rFonts w:ascii="Times New Roman" w:eastAsia="標楷體" w:hAnsi="Times New Roman" w:cs="Times New Roman"/>
          <w:i/>
          <w:iCs/>
          <w:sz w:val="28"/>
          <w:szCs w:val="28"/>
        </w:rPr>
      </w:pPr>
      <w:r w:rsidRPr="008C0884">
        <w:rPr>
          <w:rFonts w:ascii="Times New Roman" w:eastAsia="標楷體" w:hAnsi="Times New Roman" w:cs="Times New Roman"/>
          <w:sz w:val="28"/>
          <w:szCs w:val="28"/>
        </w:rPr>
        <w:t xml:space="preserve">Shang-Pin Li, Wen-Shin Hsu, </w:t>
      </w:r>
      <w:r w:rsidRPr="008C0884">
        <w:rPr>
          <w:rFonts w:ascii="Times New Roman" w:eastAsia="標楷體" w:hAnsi="Times New Roman" w:cs="Times New Roman"/>
          <w:b/>
          <w:bCs/>
          <w:sz w:val="28"/>
          <w:szCs w:val="28"/>
        </w:rPr>
        <w:t>Wen Ling Hsu</w:t>
      </w:r>
      <w:r w:rsidR="006059DA" w:rsidRPr="008C0884">
        <w:rPr>
          <w:rFonts w:ascii="Times New Roman" w:eastAsia="標楷體" w:hAnsi="Times New Roman" w:cs="Times New Roman" w:hint="eastAsia"/>
          <w:sz w:val="28"/>
          <w:szCs w:val="28"/>
        </w:rPr>
        <w:t>.</w:t>
      </w:r>
      <w:r w:rsidRPr="008C0884">
        <w:rPr>
          <w:rFonts w:ascii="Times New Roman" w:eastAsia="標楷體" w:hAnsi="Times New Roman" w:cs="Times New Roman" w:hint="eastAsia"/>
          <w:sz w:val="28"/>
          <w:szCs w:val="28"/>
        </w:rPr>
        <w:t>(2022).</w:t>
      </w:r>
      <w:r w:rsidR="006059DA" w:rsidRPr="008C0884">
        <w:t xml:space="preserve"> </w:t>
      </w:r>
      <w:r w:rsidR="006059DA" w:rsidRPr="008C0884">
        <w:rPr>
          <w:rFonts w:ascii="Times New Roman" w:eastAsia="標楷體" w:hAnsi="Times New Roman" w:cs="Times New Roman"/>
          <w:sz w:val="28"/>
          <w:szCs w:val="28"/>
        </w:rPr>
        <w:t>Patent</w:t>
      </w:r>
      <w:r w:rsidRPr="008C0884">
        <w:rPr>
          <w:rFonts w:ascii="Times New Roman" w:eastAsia="標楷體" w:hAnsi="Times New Roman" w:cs="Times New Roman"/>
          <w:sz w:val="28"/>
          <w:szCs w:val="28"/>
        </w:rPr>
        <w:t xml:space="preserve"> </w:t>
      </w:r>
      <w:r w:rsidR="006059DA" w:rsidRPr="008C0884">
        <w:rPr>
          <w:rFonts w:ascii="Times New Roman" w:eastAsia="標楷體" w:hAnsi="Times New Roman" w:cs="Times New Roman"/>
          <w:sz w:val="28"/>
          <w:szCs w:val="28"/>
        </w:rPr>
        <w:t>Co-citation Analysis of</w:t>
      </w:r>
      <w:r w:rsidRPr="008C0884">
        <w:rPr>
          <w:rFonts w:ascii="Times New Roman" w:eastAsia="標楷體" w:hAnsi="Times New Roman" w:cs="Times New Roman"/>
          <w:sz w:val="28"/>
          <w:szCs w:val="28"/>
        </w:rPr>
        <w:t xml:space="preserve"> </w:t>
      </w:r>
      <w:r w:rsidR="006059DA" w:rsidRPr="008C0884">
        <w:rPr>
          <w:rFonts w:ascii="Times New Roman" w:eastAsia="標楷體" w:hAnsi="Times New Roman" w:cs="Times New Roman"/>
          <w:sz w:val="28"/>
          <w:szCs w:val="28"/>
        </w:rPr>
        <w:t>Core Technologies of</w:t>
      </w:r>
      <w:r w:rsidR="006059DA" w:rsidRPr="008C0884">
        <w:rPr>
          <w:rFonts w:ascii="Times New Roman" w:eastAsia="標楷體" w:hAnsi="Times New Roman" w:cs="Times New Roman" w:hint="eastAsia"/>
          <w:sz w:val="28"/>
          <w:szCs w:val="28"/>
        </w:rPr>
        <w:t xml:space="preserve"> </w:t>
      </w:r>
      <w:r w:rsidR="006059DA" w:rsidRPr="008C0884">
        <w:rPr>
          <w:rFonts w:ascii="Times New Roman" w:eastAsia="標楷體" w:hAnsi="Times New Roman" w:cs="Times New Roman"/>
          <w:sz w:val="28"/>
          <w:szCs w:val="28"/>
        </w:rPr>
        <w:t>Technology-Assisted Instruction</w:t>
      </w:r>
      <w:r w:rsidR="006059DA" w:rsidRPr="008C0884">
        <w:rPr>
          <w:rFonts w:ascii="Times New Roman" w:eastAsia="標楷體" w:hAnsi="Times New Roman" w:cs="Times New Roman" w:hint="eastAsia"/>
          <w:sz w:val="28"/>
          <w:szCs w:val="28"/>
        </w:rPr>
        <w:t>.</w:t>
      </w:r>
      <w:r w:rsidR="006059DA" w:rsidRPr="008C0884">
        <w:rPr>
          <w:rFonts w:ascii="Arial" w:hAnsi="Arial" w:cs="Arial"/>
          <w:sz w:val="20"/>
          <w:szCs w:val="20"/>
          <w:shd w:val="clear" w:color="auto" w:fill="FFFFFF"/>
        </w:rPr>
        <w:t xml:space="preserve"> </w:t>
      </w:r>
      <w:r w:rsidR="000C19ED" w:rsidRPr="008C0884">
        <w:rPr>
          <w:rFonts w:ascii="Times New Roman" w:eastAsia="標楷體" w:hAnsi="Times New Roman" w:cs="Times New Roman"/>
          <w:i/>
          <w:iCs/>
          <w:sz w:val="28"/>
          <w:szCs w:val="28"/>
        </w:rPr>
        <w:t>202</w:t>
      </w:r>
      <w:r w:rsidR="000C19ED" w:rsidRPr="008C0884">
        <w:rPr>
          <w:rFonts w:ascii="Times New Roman" w:eastAsia="標楷體" w:hAnsi="Times New Roman" w:cs="Times New Roman" w:hint="eastAsia"/>
          <w:i/>
          <w:iCs/>
          <w:sz w:val="28"/>
          <w:szCs w:val="28"/>
        </w:rPr>
        <w:t>2</w:t>
      </w:r>
      <w:r w:rsidR="000C19ED" w:rsidRPr="008C0884">
        <w:rPr>
          <w:rFonts w:ascii="Times New Roman" w:eastAsia="標楷體" w:hAnsi="Times New Roman" w:cs="Times New Roman"/>
          <w:i/>
          <w:iCs/>
          <w:sz w:val="28"/>
          <w:szCs w:val="28"/>
        </w:rPr>
        <w:t xml:space="preserve"> IEEE International Conference on Social Sciences and Intelligent Management, SSIM</w:t>
      </w:r>
    </w:p>
    <w:p w14:paraId="25DD0F56" w14:textId="413838C2" w:rsidR="00677D79" w:rsidRPr="008C0884" w:rsidRDefault="00677D79" w:rsidP="00EC46FF">
      <w:pPr>
        <w:pStyle w:val="a5"/>
        <w:numPr>
          <w:ilvl w:val="1"/>
          <w:numId w:val="1"/>
        </w:numPr>
        <w:adjustRightInd w:val="0"/>
        <w:snapToGrid w:val="0"/>
        <w:ind w:leftChars="0" w:left="709" w:hanging="709"/>
        <w:jc w:val="both"/>
        <w:rPr>
          <w:rFonts w:ascii="Times New Roman" w:eastAsia="標楷體" w:hAnsi="Times New Roman" w:cs="Times New Roman"/>
          <w:sz w:val="28"/>
          <w:szCs w:val="28"/>
        </w:rPr>
      </w:pPr>
      <w:r w:rsidRPr="008C0884">
        <w:rPr>
          <w:rFonts w:ascii="Times New Roman" w:eastAsia="標楷體" w:hAnsi="Times New Roman" w:cs="Times New Roman" w:hint="eastAsia"/>
          <w:sz w:val="28"/>
          <w:szCs w:val="28"/>
        </w:rPr>
        <w:t>教學計劃案</w:t>
      </w:r>
    </w:p>
    <w:p w14:paraId="1B4842C5" w14:textId="64529B07" w:rsidR="009272C8" w:rsidRDefault="009272C8" w:rsidP="006850C8">
      <w:pPr>
        <w:pStyle w:val="a5"/>
        <w:numPr>
          <w:ilvl w:val="0"/>
          <w:numId w:val="2"/>
        </w:numPr>
        <w:snapToGrid w:val="0"/>
        <w:ind w:leftChars="0" w:left="1021" w:hanging="454"/>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sidR="000B2333" w:rsidRPr="000B2333">
        <w:rPr>
          <w:rFonts w:ascii="Times New Roman" w:eastAsia="標楷體" w:hAnsi="Times New Roman" w:cs="Times New Roman" w:hint="eastAsia"/>
          <w:sz w:val="28"/>
          <w:szCs w:val="28"/>
        </w:rPr>
        <w:t>應用翻轉式混成學習與遊戲式學習精進行銷管理課程之教學實踐研究</w:t>
      </w:r>
      <w:r>
        <w:rPr>
          <w:rFonts w:ascii="Times New Roman" w:eastAsia="標楷體" w:hAnsi="Times New Roman" w:cs="Times New Roman" w:hint="eastAsia"/>
          <w:sz w:val="28"/>
          <w:szCs w:val="28"/>
        </w:rPr>
        <w:t>」，</w:t>
      </w:r>
      <w:r w:rsidRPr="009272C8">
        <w:rPr>
          <w:rFonts w:ascii="Times New Roman" w:eastAsia="標楷體" w:hAnsi="Times New Roman" w:cs="Times New Roman" w:hint="eastAsia"/>
          <w:sz w:val="28"/>
          <w:szCs w:val="28"/>
        </w:rPr>
        <w:t>主持人</w:t>
      </w:r>
      <w:r w:rsidR="000B2333">
        <w:rPr>
          <w:rFonts w:ascii="Times New Roman" w:eastAsia="標楷體" w:hAnsi="Times New Roman" w:cs="Times New Roman" w:hint="eastAsia"/>
          <w:sz w:val="28"/>
          <w:szCs w:val="28"/>
        </w:rPr>
        <w:t>，教育部，</w:t>
      </w:r>
      <w:r w:rsidR="000B2333" w:rsidRPr="000B2333">
        <w:rPr>
          <w:rFonts w:ascii="Times New Roman" w:eastAsia="標楷體" w:hAnsi="Times New Roman" w:cs="Times New Roman"/>
          <w:sz w:val="28"/>
          <w:szCs w:val="28"/>
        </w:rPr>
        <w:t>284,000</w:t>
      </w:r>
      <w:r w:rsidR="000B2333" w:rsidRPr="000B2333">
        <w:rPr>
          <w:rFonts w:ascii="Times New Roman" w:eastAsia="標楷體" w:hAnsi="Times New Roman" w:cs="Times New Roman"/>
          <w:sz w:val="28"/>
          <w:szCs w:val="28"/>
        </w:rPr>
        <w:t>元</w:t>
      </w:r>
      <w:r w:rsidR="00F63C22">
        <w:rPr>
          <w:rFonts w:ascii="Times New Roman" w:eastAsia="標楷體" w:hAnsi="Times New Roman" w:cs="Times New Roman" w:hint="eastAsia"/>
          <w:sz w:val="28"/>
          <w:szCs w:val="28"/>
        </w:rPr>
        <w:t>。獲年度績優計畫</w:t>
      </w:r>
      <w:r w:rsidR="000B2333">
        <w:rPr>
          <w:rFonts w:ascii="Times New Roman" w:eastAsia="標楷體" w:hAnsi="Times New Roman" w:cs="Times New Roman" w:hint="eastAsia"/>
          <w:sz w:val="28"/>
          <w:szCs w:val="28"/>
        </w:rPr>
        <w:t>(2023</w:t>
      </w:r>
      <w:r w:rsidR="000B2333" w:rsidRPr="000B2333">
        <w:rPr>
          <w:rFonts w:ascii="Times New Roman" w:eastAsia="標楷體" w:hAnsi="Times New Roman" w:cs="Times New Roman"/>
          <w:sz w:val="28"/>
          <w:szCs w:val="28"/>
        </w:rPr>
        <w:t>/</w:t>
      </w:r>
      <w:r w:rsidR="000B2333">
        <w:rPr>
          <w:rFonts w:ascii="Times New Roman" w:eastAsia="標楷體" w:hAnsi="Times New Roman" w:cs="Times New Roman" w:hint="eastAsia"/>
          <w:sz w:val="28"/>
          <w:szCs w:val="28"/>
        </w:rPr>
        <w:t>08/01~2024</w:t>
      </w:r>
      <w:r w:rsidR="000B2333" w:rsidRPr="000B2333">
        <w:rPr>
          <w:rFonts w:ascii="Times New Roman" w:eastAsia="標楷體" w:hAnsi="Times New Roman" w:cs="Times New Roman"/>
          <w:sz w:val="28"/>
          <w:szCs w:val="28"/>
        </w:rPr>
        <w:t>/</w:t>
      </w:r>
      <w:r w:rsidR="000B2333">
        <w:rPr>
          <w:rFonts w:ascii="Times New Roman" w:eastAsia="標楷體" w:hAnsi="Times New Roman" w:cs="Times New Roman" w:hint="eastAsia"/>
          <w:sz w:val="28"/>
          <w:szCs w:val="28"/>
        </w:rPr>
        <w:t>0</w:t>
      </w:r>
      <w:r w:rsidR="000B2333" w:rsidRPr="000B2333">
        <w:rPr>
          <w:rFonts w:ascii="Times New Roman" w:eastAsia="標楷體" w:hAnsi="Times New Roman" w:cs="Times New Roman"/>
          <w:sz w:val="28"/>
          <w:szCs w:val="28"/>
        </w:rPr>
        <w:t>7</w:t>
      </w:r>
      <w:r w:rsidR="000B2333">
        <w:rPr>
          <w:rFonts w:ascii="Times New Roman" w:eastAsia="標楷體" w:hAnsi="Times New Roman" w:cs="Times New Roman" w:hint="eastAsia"/>
          <w:sz w:val="28"/>
          <w:szCs w:val="28"/>
        </w:rPr>
        <w:t>/31)</w:t>
      </w:r>
    </w:p>
    <w:p w14:paraId="10D0E86F" w14:textId="4C64DE78" w:rsidR="001C43D6" w:rsidRPr="001C43D6" w:rsidRDefault="009272C8" w:rsidP="006850C8">
      <w:pPr>
        <w:pStyle w:val="a5"/>
        <w:numPr>
          <w:ilvl w:val="0"/>
          <w:numId w:val="2"/>
        </w:numPr>
        <w:snapToGrid w:val="0"/>
        <w:ind w:leftChars="0" w:left="1021" w:hanging="454"/>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sidR="000B2333" w:rsidRPr="000B2333">
        <w:rPr>
          <w:rFonts w:ascii="Times New Roman" w:eastAsia="標楷體" w:hAnsi="Times New Roman" w:cs="Times New Roman" w:hint="eastAsia"/>
          <w:sz w:val="28"/>
          <w:szCs w:val="28"/>
        </w:rPr>
        <w:t>整合應用案例教學法與問題導向學習以提升消費者行為學習體驗</w:t>
      </w:r>
      <w:r>
        <w:rPr>
          <w:rFonts w:ascii="Times New Roman" w:eastAsia="標楷體" w:hAnsi="Times New Roman" w:cs="Times New Roman" w:hint="eastAsia"/>
          <w:sz w:val="28"/>
          <w:szCs w:val="28"/>
        </w:rPr>
        <w:t>」，</w:t>
      </w:r>
      <w:r w:rsidRPr="009272C8">
        <w:rPr>
          <w:rFonts w:ascii="Times New Roman" w:eastAsia="標楷體" w:hAnsi="Times New Roman" w:cs="Times New Roman" w:hint="eastAsia"/>
          <w:sz w:val="28"/>
          <w:szCs w:val="28"/>
        </w:rPr>
        <w:t>主持人</w:t>
      </w:r>
      <w:r w:rsidR="000B2333">
        <w:rPr>
          <w:rFonts w:ascii="Times New Roman" w:eastAsia="標楷體" w:hAnsi="Times New Roman" w:cs="Times New Roman" w:hint="eastAsia"/>
          <w:sz w:val="28"/>
          <w:szCs w:val="28"/>
        </w:rPr>
        <w:t>，教育部，</w:t>
      </w:r>
      <w:r w:rsidR="000B2333" w:rsidRPr="000B2333">
        <w:rPr>
          <w:rFonts w:ascii="Times New Roman" w:eastAsia="標楷體" w:hAnsi="Times New Roman" w:cs="Times New Roman"/>
          <w:sz w:val="28"/>
          <w:szCs w:val="28"/>
        </w:rPr>
        <w:t>278,500</w:t>
      </w:r>
      <w:r w:rsidR="000B2333" w:rsidRPr="000B2333">
        <w:rPr>
          <w:rFonts w:ascii="Times New Roman" w:eastAsia="標楷體" w:hAnsi="Times New Roman" w:cs="Times New Roman"/>
          <w:sz w:val="28"/>
          <w:szCs w:val="28"/>
        </w:rPr>
        <w:t>元</w:t>
      </w:r>
      <w:r w:rsidR="000B2333">
        <w:rPr>
          <w:rFonts w:ascii="Times New Roman" w:eastAsia="標楷體" w:hAnsi="Times New Roman" w:cs="Times New Roman" w:hint="eastAsia"/>
          <w:sz w:val="28"/>
          <w:szCs w:val="28"/>
        </w:rPr>
        <w:t>(2024</w:t>
      </w:r>
      <w:r w:rsidR="000B2333" w:rsidRPr="000B2333">
        <w:rPr>
          <w:rFonts w:ascii="Times New Roman" w:eastAsia="標楷體" w:hAnsi="Times New Roman" w:cs="Times New Roman"/>
          <w:sz w:val="28"/>
          <w:szCs w:val="28"/>
        </w:rPr>
        <w:t>/</w:t>
      </w:r>
      <w:r w:rsidR="000B2333">
        <w:rPr>
          <w:rFonts w:ascii="Times New Roman" w:eastAsia="標楷體" w:hAnsi="Times New Roman" w:cs="Times New Roman" w:hint="eastAsia"/>
          <w:sz w:val="28"/>
          <w:szCs w:val="28"/>
        </w:rPr>
        <w:t>0</w:t>
      </w:r>
      <w:r w:rsidR="000B2333" w:rsidRPr="000B2333">
        <w:rPr>
          <w:rFonts w:ascii="Times New Roman" w:eastAsia="標楷體" w:hAnsi="Times New Roman" w:cs="Times New Roman"/>
          <w:sz w:val="28"/>
          <w:szCs w:val="28"/>
        </w:rPr>
        <w:t>8</w:t>
      </w:r>
      <w:r w:rsidR="000B2333">
        <w:rPr>
          <w:rFonts w:ascii="Times New Roman" w:eastAsia="標楷體" w:hAnsi="Times New Roman" w:cs="Times New Roman" w:hint="eastAsia"/>
          <w:sz w:val="28"/>
          <w:szCs w:val="28"/>
        </w:rPr>
        <w:t>/01~2025</w:t>
      </w:r>
      <w:r w:rsidR="000B2333" w:rsidRPr="000B2333">
        <w:rPr>
          <w:rFonts w:ascii="Times New Roman" w:eastAsia="標楷體" w:hAnsi="Times New Roman" w:cs="Times New Roman"/>
          <w:sz w:val="28"/>
          <w:szCs w:val="28"/>
        </w:rPr>
        <w:t>/</w:t>
      </w:r>
      <w:r w:rsidR="000B2333">
        <w:rPr>
          <w:rFonts w:ascii="Times New Roman" w:eastAsia="標楷體" w:hAnsi="Times New Roman" w:cs="Times New Roman" w:hint="eastAsia"/>
          <w:sz w:val="28"/>
          <w:szCs w:val="28"/>
        </w:rPr>
        <w:t>0</w:t>
      </w:r>
      <w:r w:rsidR="000B2333" w:rsidRPr="000B2333">
        <w:rPr>
          <w:rFonts w:ascii="Times New Roman" w:eastAsia="標楷體" w:hAnsi="Times New Roman" w:cs="Times New Roman"/>
          <w:sz w:val="28"/>
          <w:szCs w:val="28"/>
        </w:rPr>
        <w:t>7</w:t>
      </w:r>
      <w:r w:rsidR="000B2333">
        <w:rPr>
          <w:rFonts w:ascii="Times New Roman" w:eastAsia="標楷體" w:hAnsi="Times New Roman" w:cs="Times New Roman" w:hint="eastAsia"/>
          <w:sz w:val="28"/>
          <w:szCs w:val="28"/>
        </w:rPr>
        <w:t>/31)</w:t>
      </w:r>
    </w:p>
    <w:p w14:paraId="071B4F90" w14:textId="42BE09E9" w:rsidR="00677D79" w:rsidRDefault="00677D79" w:rsidP="006850C8">
      <w:pPr>
        <w:pStyle w:val="a5"/>
        <w:numPr>
          <w:ilvl w:val="1"/>
          <w:numId w:val="1"/>
        </w:numPr>
        <w:adjustRightInd w:val="0"/>
        <w:snapToGrid w:val="0"/>
        <w:ind w:leftChars="0" w:left="709" w:hanging="709"/>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教師獲獎</w:t>
      </w:r>
    </w:p>
    <w:p w14:paraId="6AEB0D45" w14:textId="7CAB484C" w:rsidR="00F63C22" w:rsidRDefault="00F63C22" w:rsidP="006850C8">
      <w:pPr>
        <w:pStyle w:val="HTML"/>
        <w:numPr>
          <w:ilvl w:val="0"/>
          <w:numId w:val="4"/>
        </w:numPr>
        <w:snapToGrid w:val="0"/>
        <w:ind w:left="960" w:hanging="393"/>
        <w:jc w:val="both"/>
        <w:rPr>
          <w:rFonts w:ascii="Times New Roman" w:eastAsia="標楷體" w:hAnsi="Times New Roman"/>
          <w:color w:val="auto"/>
          <w:sz w:val="28"/>
          <w:szCs w:val="28"/>
          <w:lang w:eastAsia="zh-TW"/>
        </w:rPr>
      </w:pPr>
      <w:r>
        <w:rPr>
          <w:rFonts w:ascii="Times New Roman" w:eastAsia="標楷體" w:hAnsi="Times New Roman" w:hint="eastAsia"/>
          <w:color w:val="auto"/>
          <w:sz w:val="28"/>
          <w:szCs w:val="28"/>
          <w:lang w:eastAsia="zh-TW"/>
        </w:rPr>
        <w:t>1</w:t>
      </w:r>
      <w:r>
        <w:rPr>
          <w:rFonts w:ascii="Times New Roman" w:eastAsia="標楷體" w:hAnsi="Times New Roman"/>
          <w:color w:val="auto"/>
          <w:sz w:val="28"/>
          <w:szCs w:val="28"/>
          <w:lang w:eastAsia="zh-TW"/>
        </w:rPr>
        <w:t>13</w:t>
      </w:r>
      <w:r>
        <w:rPr>
          <w:rFonts w:ascii="Times New Roman" w:eastAsia="標楷體" w:hAnsi="Times New Roman" w:hint="eastAsia"/>
          <w:color w:val="auto"/>
          <w:sz w:val="28"/>
          <w:szCs w:val="28"/>
          <w:lang w:eastAsia="zh-TW"/>
        </w:rPr>
        <w:t>學年度榮獲優良導師</w:t>
      </w:r>
    </w:p>
    <w:p w14:paraId="633659F8" w14:textId="370C38C7" w:rsidR="00B3765C" w:rsidRPr="000B2333" w:rsidRDefault="00B3765C" w:rsidP="006850C8">
      <w:pPr>
        <w:pStyle w:val="HTML"/>
        <w:numPr>
          <w:ilvl w:val="0"/>
          <w:numId w:val="4"/>
        </w:numPr>
        <w:snapToGrid w:val="0"/>
        <w:ind w:left="960" w:hanging="393"/>
        <w:jc w:val="both"/>
        <w:rPr>
          <w:rFonts w:ascii="Times New Roman" w:eastAsia="標楷體" w:hAnsi="Times New Roman"/>
          <w:color w:val="auto"/>
          <w:sz w:val="28"/>
          <w:szCs w:val="28"/>
          <w:lang w:eastAsia="zh-TW"/>
        </w:rPr>
      </w:pPr>
      <w:r w:rsidRPr="000B2333">
        <w:rPr>
          <w:rFonts w:ascii="Times New Roman" w:eastAsia="標楷體" w:hAnsi="Times New Roman" w:hint="eastAsia"/>
          <w:color w:val="auto"/>
          <w:sz w:val="28"/>
          <w:szCs w:val="28"/>
          <w:lang w:eastAsia="zh-TW"/>
        </w:rPr>
        <w:t>112</w:t>
      </w:r>
      <w:r w:rsidRPr="000B2333">
        <w:rPr>
          <w:rFonts w:ascii="Times New Roman" w:eastAsia="標楷體" w:hAnsi="Times New Roman" w:hint="eastAsia"/>
          <w:color w:val="auto"/>
          <w:sz w:val="28"/>
          <w:szCs w:val="28"/>
          <w:lang w:eastAsia="zh-TW"/>
        </w:rPr>
        <w:t>學年度</w:t>
      </w:r>
      <w:r w:rsidR="00B90456" w:rsidRPr="000B2333">
        <w:rPr>
          <w:rFonts w:ascii="Times New Roman" w:eastAsia="標楷體" w:hAnsi="Times New Roman" w:hint="eastAsia"/>
          <w:color w:val="auto"/>
          <w:sz w:val="28"/>
          <w:szCs w:val="28"/>
          <w:lang w:eastAsia="zh-TW"/>
        </w:rPr>
        <w:t>「</w:t>
      </w:r>
      <w:r w:rsidRPr="000B2333">
        <w:rPr>
          <w:rFonts w:ascii="Times New Roman" w:eastAsia="標楷體" w:hAnsi="Times New Roman" w:hint="eastAsia"/>
          <w:color w:val="auto"/>
          <w:sz w:val="28"/>
          <w:szCs w:val="28"/>
          <w:lang w:eastAsia="zh-TW"/>
        </w:rPr>
        <w:t>執行課程改善歷程</w:t>
      </w:r>
      <w:r w:rsidR="00B90456" w:rsidRPr="000B2333">
        <w:rPr>
          <w:rFonts w:ascii="Times New Roman" w:eastAsia="標楷體" w:hAnsi="Times New Roman" w:hint="eastAsia"/>
          <w:color w:val="auto"/>
          <w:sz w:val="28"/>
          <w:szCs w:val="28"/>
          <w:lang w:eastAsia="zh-TW"/>
        </w:rPr>
        <w:t>」</w:t>
      </w:r>
      <w:r w:rsidR="00B90456" w:rsidRPr="000B2333">
        <w:rPr>
          <w:rFonts w:ascii="Times New Roman" w:eastAsia="標楷體" w:hAnsi="Times New Roman" w:hint="eastAsia"/>
          <w:color w:val="auto"/>
          <w:sz w:val="28"/>
          <w:szCs w:val="28"/>
          <w:lang w:eastAsia="zh-TW"/>
        </w:rPr>
        <w:t>-</w:t>
      </w:r>
      <w:r w:rsidRPr="000B2333">
        <w:rPr>
          <w:rFonts w:ascii="Times New Roman" w:eastAsia="標楷體" w:hAnsi="Times New Roman"/>
          <w:color w:val="auto"/>
          <w:sz w:val="28"/>
          <w:szCs w:val="28"/>
          <w:lang w:eastAsia="zh-TW"/>
        </w:rPr>
        <w:t>1462</w:t>
      </w:r>
      <w:r w:rsidRPr="000B2333">
        <w:rPr>
          <w:rFonts w:ascii="Times New Roman" w:eastAsia="標楷體" w:hAnsi="Times New Roman" w:hint="eastAsia"/>
          <w:color w:val="auto"/>
          <w:sz w:val="28"/>
          <w:szCs w:val="28"/>
          <w:lang w:eastAsia="zh-TW"/>
        </w:rPr>
        <w:t>行銷管理</w:t>
      </w:r>
    </w:p>
    <w:p w14:paraId="2332755F" w14:textId="24538457" w:rsidR="00EC46FF" w:rsidRPr="000B2333" w:rsidRDefault="00EC46FF" w:rsidP="00EC46FF">
      <w:pPr>
        <w:pStyle w:val="HTML"/>
        <w:numPr>
          <w:ilvl w:val="0"/>
          <w:numId w:val="4"/>
        </w:numPr>
        <w:snapToGrid w:val="0"/>
        <w:ind w:left="960" w:hanging="393"/>
        <w:jc w:val="both"/>
        <w:rPr>
          <w:rFonts w:ascii="Times New Roman" w:eastAsia="標楷體" w:hAnsi="Times New Roman"/>
          <w:color w:val="auto"/>
          <w:sz w:val="28"/>
          <w:szCs w:val="28"/>
          <w:lang w:eastAsia="zh-TW"/>
        </w:rPr>
      </w:pPr>
      <w:r w:rsidRPr="000B2333">
        <w:rPr>
          <w:rFonts w:ascii="Times New Roman" w:eastAsia="標楷體" w:hAnsi="Times New Roman" w:hint="eastAsia"/>
          <w:color w:val="auto"/>
          <w:sz w:val="28"/>
          <w:szCs w:val="28"/>
          <w:lang w:eastAsia="zh-TW"/>
        </w:rPr>
        <w:lastRenderedPageBreak/>
        <w:t>112</w:t>
      </w:r>
      <w:r w:rsidRPr="000B2333">
        <w:rPr>
          <w:rFonts w:ascii="Times New Roman" w:eastAsia="標楷體" w:hAnsi="Times New Roman" w:hint="eastAsia"/>
          <w:color w:val="auto"/>
          <w:sz w:val="28"/>
          <w:szCs w:val="28"/>
          <w:lang w:eastAsia="zh-TW"/>
        </w:rPr>
        <w:t>學年度優良獎教師榮獲教學優良獎</w:t>
      </w:r>
    </w:p>
    <w:p w14:paraId="26D31F82" w14:textId="448C8A2A" w:rsidR="00B3765C" w:rsidRPr="000B2333" w:rsidRDefault="00B3765C" w:rsidP="006850C8">
      <w:pPr>
        <w:pStyle w:val="HTML"/>
        <w:numPr>
          <w:ilvl w:val="0"/>
          <w:numId w:val="4"/>
        </w:numPr>
        <w:snapToGrid w:val="0"/>
        <w:ind w:left="960" w:hanging="393"/>
        <w:jc w:val="both"/>
        <w:rPr>
          <w:rFonts w:ascii="Times New Roman" w:eastAsia="標楷體" w:hAnsi="Times New Roman"/>
          <w:color w:val="auto"/>
          <w:sz w:val="28"/>
          <w:szCs w:val="28"/>
          <w:lang w:eastAsia="zh-TW"/>
        </w:rPr>
      </w:pPr>
      <w:r w:rsidRPr="000B2333">
        <w:rPr>
          <w:rFonts w:ascii="Times New Roman" w:eastAsia="標楷體" w:hAnsi="Times New Roman" w:hint="eastAsia"/>
          <w:color w:val="auto"/>
          <w:sz w:val="28"/>
          <w:szCs w:val="28"/>
          <w:lang w:eastAsia="zh-TW"/>
        </w:rPr>
        <w:t>111</w:t>
      </w:r>
      <w:r w:rsidRPr="000B2333">
        <w:rPr>
          <w:rFonts w:ascii="Times New Roman" w:eastAsia="標楷體" w:hAnsi="Times New Roman" w:hint="eastAsia"/>
          <w:color w:val="auto"/>
          <w:sz w:val="28"/>
          <w:szCs w:val="28"/>
          <w:lang w:eastAsia="zh-TW"/>
        </w:rPr>
        <w:t>學年度</w:t>
      </w:r>
      <w:r w:rsidR="00B90456" w:rsidRPr="000B2333">
        <w:rPr>
          <w:rFonts w:ascii="Times New Roman" w:eastAsia="標楷體" w:hAnsi="Times New Roman" w:hint="eastAsia"/>
          <w:color w:val="auto"/>
          <w:sz w:val="28"/>
          <w:szCs w:val="28"/>
          <w:lang w:eastAsia="zh-TW"/>
        </w:rPr>
        <w:t>「</w:t>
      </w:r>
      <w:r w:rsidRPr="000B2333">
        <w:rPr>
          <w:rFonts w:ascii="Times New Roman" w:eastAsia="標楷體" w:hAnsi="Times New Roman" w:hint="eastAsia"/>
          <w:color w:val="auto"/>
          <w:sz w:val="28"/>
          <w:szCs w:val="28"/>
          <w:lang w:eastAsia="zh-TW"/>
        </w:rPr>
        <w:t>執行課程改善歷程</w:t>
      </w:r>
      <w:r w:rsidR="00B90456" w:rsidRPr="000B2333">
        <w:rPr>
          <w:rFonts w:ascii="Times New Roman" w:eastAsia="標楷體" w:hAnsi="Times New Roman" w:hint="eastAsia"/>
          <w:color w:val="auto"/>
          <w:sz w:val="28"/>
          <w:szCs w:val="28"/>
          <w:lang w:eastAsia="zh-TW"/>
        </w:rPr>
        <w:t>」</w:t>
      </w:r>
      <w:r w:rsidR="00B90456" w:rsidRPr="000B2333">
        <w:rPr>
          <w:rFonts w:ascii="Times New Roman" w:eastAsia="標楷體" w:hAnsi="Times New Roman" w:hint="eastAsia"/>
          <w:color w:val="auto"/>
          <w:sz w:val="28"/>
          <w:szCs w:val="28"/>
          <w:lang w:eastAsia="zh-TW"/>
        </w:rPr>
        <w:t>-</w:t>
      </w:r>
      <w:r w:rsidRPr="000B2333">
        <w:rPr>
          <w:rFonts w:ascii="Times New Roman" w:eastAsia="標楷體" w:hAnsi="Times New Roman"/>
          <w:color w:val="auto"/>
          <w:sz w:val="28"/>
          <w:szCs w:val="28"/>
          <w:lang w:eastAsia="zh-TW"/>
        </w:rPr>
        <w:t>1446</w:t>
      </w:r>
      <w:r w:rsidRPr="000B2333">
        <w:rPr>
          <w:rFonts w:ascii="Times New Roman" w:eastAsia="標楷體" w:hAnsi="Times New Roman" w:hint="eastAsia"/>
          <w:color w:val="auto"/>
          <w:sz w:val="28"/>
          <w:szCs w:val="28"/>
          <w:lang w:eastAsia="zh-TW"/>
        </w:rPr>
        <w:t>行銷管理</w:t>
      </w:r>
    </w:p>
    <w:p w14:paraId="22F40D31" w14:textId="09EBBCEE" w:rsidR="00B3765C" w:rsidRPr="000B2333" w:rsidRDefault="00B3765C" w:rsidP="006850C8">
      <w:pPr>
        <w:pStyle w:val="HTML"/>
        <w:numPr>
          <w:ilvl w:val="0"/>
          <w:numId w:val="4"/>
        </w:numPr>
        <w:snapToGrid w:val="0"/>
        <w:ind w:left="960" w:hanging="393"/>
        <w:jc w:val="both"/>
        <w:rPr>
          <w:rFonts w:ascii="Times New Roman" w:eastAsia="標楷體" w:hAnsi="Times New Roman"/>
          <w:color w:val="auto"/>
          <w:sz w:val="28"/>
          <w:szCs w:val="28"/>
          <w:lang w:eastAsia="zh-TW"/>
        </w:rPr>
      </w:pPr>
      <w:r w:rsidRPr="000B2333">
        <w:rPr>
          <w:rFonts w:ascii="Times New Roman" w:eastAsia="標楷體" w:hAnsi="Times New Roman" w:hint="eastAsia"/>
          <w:color w:val="auto"/>
          <w:sz w:val="28"/>
          <w:szCs w:val="28"/>
          <w:lang w:eastAsia="zh-TW"/>
        </w:rPr>
        <w:t>111</w:t>
      </w:r>
      <w:r w:rsidRPr="000B2333">
        <w:rPr>
          <w:rFonts w:ascii="Times New Roman" w:eastAsia="標楷體" w:hAnsi="Times New Roman" w:hint="eastAsia"/>
          <w:color w:val="auto"/>
          <w:sz w:val="28"/>
          <w:szCs w:val="28"/>
          <w:lang w:eastAsia="zh-TW"/>
        </w:rPr>
        <w:t>學年度</w:t>
      </w:r>
      <w:r w:rsidR="00B90456" w:rsidRPr="000B2333">
        <w:rPr>
          <w:rFonts w:ascii="Times New Roman" w:eastAsia="標楷體" w:hAnsi="Times New Roman" w:hint="eastAsia"/>
          <w:color w:val="auto"/>
          <w:sz w:val="28"/>
          <w:szCs w:val="28"/>
          <w:lang w:eastAsia="zh-TW"/>
        </w:rPr>
        <w:t>「</w:t>
      </w:r>
      <w:r w:rsidRPr="000B2333">
        <w:rPr>
          <w:rFonts w:ascii="Times New Roman" w:eastAsia="標楷體" w:hAnsi="Times New Roman" w:hint="eastAsia"/>
          <w:color w:val="auto"/>
          <w:sz w:val="28"/>
          <w:szCs w:val="28"/>
          <w:lang w:eastAsia="zh-TW"/>
        </w:rPr>
        <w:t>執行課程改善歷程</w:t>
      </w:r>
      <w:r w:rsidR="00B90456" w:rsidRPr="000B2333">
        <w:rPr>
          <w:rFonts w:ascii="Times New Roman" w:eastAsia="標楷體" w:hAnsi="Times New Roman" w:hint="eastAsia"/>
          <w:color w:val="auto"/>
          <w:sz w:val="28"/>
          <w:szCs w:val="28"/>
          <w:lang w:eastAsia="zh-TW"/>
        </w:rPr>
        <w:t>」</w:t>
      </w:r>
      <w:r w:rsidR="00B90456" w:rsidRPr="000B2333">
        <w:rPr>
          <w:rFonts w:ascii="Times New Roman" w:eastAsia="標楷體" w:hAnsi="Times New Roman" w:hint="eastAsia"/>
          <w:color w:val="auto"/>
          <w:sz w:val="28"/>
          <w:szCs w:val="28"/>
          <w:lang w:eastAsia="zh-TW"/>
        </w:rPr>
        <w:t>-</w:t>
      </w:r>
      <w:r w:rsidRPr="000B2333">
        <w:rPr>
          <w:rFonts w:ascii="Times New Roman" w:eastAsia="標楷體" w:hAnsi="Times New Roman"/>
          <w:color w:val="auto"/>
          <w:sz w:val="28"/>
          <w:szCs w:val="28"/>
          <w:lang w:eastAsia="zh-TW"/>
        </w:rPr>
        <w:t>1427</w:t>
      </w:r>
      <w:r w:rsidRPr="000B2333">
        <w:rPr>
          <w:rFonts w:ascii="Times New Roman" w:eastAsia="標楷體" w:hAnsi="Times New Roman"/>
          <w:color w:val="auto"/>
          <w:sz w:val="28"/>
          <w:szCs w:val="28"/>
          <w:lang w:eastAsia="zh-TW"/>
        </w:rPr>
        <w:t>消費者</w:t>
      </w:r>
      <w:r w:rsidRPr="000B2333">
        <w:rPr>
          <w:rFonts w:ascii="Times New Roman" w:eastAsia="標楷體" w:hAnsi="Times New Roman" w:hint="eastAsia"/>
          <w:color w:val="auto"/>
          <w:sz w:val="28"/>
          <w:szCs w:val="28"/>
          <w:lang w:eastAsia="zh-TW"/>
        </w:rPr>
        <w:t>行為</w:t>
      </w:r>
    </w:p>
    <w:p w14:paraId="3DE1128D" w14:textId="4E696E65" w:rsidR="00677D79" w:rsidRPr="000B2333" w:rsidRDefault="00677D79" w:rsidP="006850C8">
      <w:pPr>
        <w:pStyle w:val="a5"/>
        <w:numPr>
          <w:ilvl w:val="1"/>
          <w:numId w:val="1"/>
        </w:numPr>
        <w:adjustRightInd w:val="0"/>
        <w:snapToGrid w:val="0"/>
        <w:ind w:leftChars="0" w:left="709" w:hanging="709"/>
        <w:jc w:val="both"/>
        <w:rPr>
          <w:rFonts w:ascii="Times New Roman" w:eastAsia="標楷體" w:hAnsi="Times New Roman" w:cs="Times New Roman"/>
          <w:sz w:val="28"/>
          <w:szCs w:val="28"/>
        </w:rPr>
      </w:pPr>
      <w:r w:rsidRPr="000B2333">
        <w:rPr>
          <w:rFonts w:ascii="Times New Roman" w:eastAsia="標楷體" w:hAnsi="Times New Roman" w:cs="Times New Roman" w:hint="eastAsia"/>
          <w:sz w:val="28"/>
          <w:szCs w:val="28"/>
        </w:rPr>
        <w:t>學生競賽獲獎</w:t>
      </w:r>
    </w:p>
    <w:p w14:paraId="5763AA2E" w14:textId="10C42C2D" w:rsidR="0060314C" w:rsidRPr="00A433BF" w:rsidRDefault="0060314C" w:rsidP="0060314C">
      <w:pPr>
        <w:pStyle w:val="HTML"/>
        <w:numPr>
          <w:ilvl w:val="0"/>
          <w:numId w:val="5"/>
        </w:numPr>
        <w:snapToGrid w:val="0"/>
        <w:ind w:left="907" w:hanging="340"/>
        <w:rPr>
          <w:rFonts w:ascii="Times New Roman" w:eastAsia="標楷體" w:hAnsi="Times New Roman"/>
          <w:color w:val="000000" w:themeColor="text1"/>
          <w:sz w:val="28"/>
          <w:szCs w:val="28"/>
          <w:lang w:eastAsia="zh-TW"/>
        </w:rPr>
      </w:pPr>
      <w:r w:rsidRPr="0060314C">
        <w:rPr>
          <w:rFonts w:ascii="Times New Roman" w:eastAsia="標楷體" w:hAnsi="Times New Roman"/>
          <w:color w:val="000000" w:themeColor="text1"/>
          <w:sz w:val="28"/>
          <w:szCs w:val="28"/>
          <w:lang w:eastAsia="zh-TW"/>
        </w:rPr>
        <w:t>111</w:t>
      </w:r>
      <w:r w:rsidRPr="0060314C">
        <w:rPr>
          <w:rFonts w:ascii="Times New Roman" w:eastAsia="標楷體" w:hAnsi="Times New Roman"/>
          <w:color w:val="000000" w:themeColor="text1"/>
          <w:sz w:val="28"/>
          <w:szCs w:val="28"/>
          <w:lang w:eastAsia="zh-TW"/>
        </w:rPr>
        <w:t>年度</w:t>
      </w:r>
      <w:r w:rsidR="000B2333" w:rsidRPr="00496E72">
        <w:rPr>
          <w:rFonts w:eastAsia="標楷體" w:hAnsi="標楷體" w:hint="eastAsia"/>
          <w:bCs/>
          <w:color w:val="000000" w:themeColor="text1"/>
          <w:sz w:val="28"/>
          <w:szCs w:val="28"/>
        </w:rPr>
        <w:t>指導學生校內院級競賽</w:t>
      </w:r>
      <w:r w:rsidR="000B2333">
        <w:rPr>
          <w:rFonts w:ascii="Times New Roman" w:eastAsia="標楷體" w:hAnsi="Times New Roman" w:hint="eastAsia"/>
          <w:color w:val="000000" w:themeColor="text1"/>
          <w:sz w:val="28"/>
          <w:szCs w:val="28"/>
          <w:lang w:eastAsia="zh-TW"/>
        </w:rPr>
        <w:t>「</w:t>
      </w:r>
      <w:r w:rsidRPr="0060314C">
        <w:rPr>
          <w:rFonts w:ascii="Times New Roman" w:eastAsia="標楷體" w:hAnsi="Times New Roman"/>
          <w:color w:val="000000" w:themeColor="text1"/>
          <w:sz w:val="28"/>
          <w:szCs w:val="28"/>
          <w:lang w:eastAsia="zh-TW"/>
        </w:rPr>
        <w:t>鷹架式學習社群期</w:t>
      </w:r>
      <w:r w:rsidRPr="0060314C">
        <w:rPr>
          <w:rFonts w:ascii="Times New Roman" w:eastAsia="標楷體" w:hAnsi="Times New Roman" w:hint="eastAsia"/>
          <w:color w:val="000000" w:themeColor="text1"/>
          <w:sz w:val="28"/>
          <w:szCs w:val="28"/>
          <w:lang w:eastAsia="zh-TW"/>
        </w:rPr>
        <w:t>末成果發表</w:t>
      </w:r>
      <w:r w:rsidRPr="00A433BF">
        <w:rPr>
          <w:rFonts w:ascii="Times New Roman" w:eastAsia="標楷體" w:hAnsi="Times New Roman" w:hint="eastAsia"/>
          <w:color w:val="000000" w:themeColor="text1"/>
          <w:sz w:val="28"/>
          <w:szCs w:val="28"/>
          <w:lang w:eastAsia="zh-TW"/>
        </w:rPr>
        <w:t>會競賽榮獲知識成長類</w:t>
      </w:r>
      <w:r w:rsidR="000B2333" w:rsidRPr="00A433BF">
        <w:rPr>
          <w:rFonts w:ascii="Times New Roman" w:eastAsia="標楷體" w:hAnsi="Times New Roman" w:hint="eastAsia"/>
          <w:color w:val="000000" w:themeColor="text1"/>
          <w:sz w:val="28"/>
          <w:szCs w:val="28"/>
          <w:lang w:eastAsia="zh-TW"/>
        </w:rPr>
        <w:t>」榮獲</w:t>
      </w:r>
      <w:r w:rsidRPr="00A433BF">
        <w:rPr>
          <w:rFonts w:ascii="Times New Roman" w:eastAsia="標楷體" w:hAnsi="Times New Roman" w:hint="eastAsia"/>
          <w:color w:val="000000" w:themeColor="text1"/>
          <w:sz w:val="28"/>
          <w:szCs w:val="28"/>
          <w:lang w:eastAsia="zh-TW"/>
        </w:rPr>
        <w:t>佳作</w:t>
      </w:r>
    </w:p>
    <w:p w14:paraId="05B45CA8" w14:textId="649230B6" w:rsidR="000011D0" w:rsidRPr="00A433BF" w:rsidRDefault="00E20910" w:rsidP="00EC46FF">
      <w:pPr>
        <w:pStyle w:val="HTML"/>
        <w:numPr>
          <w:ilvl w:val="0"/>
          <w:numId w:val="5"/>
        </w:numPr>
        <w:snapToGrid w:val="0"/>
        <w:ind w:left="907" w:hanging="340"/>
        <w:rPr>
          <w:rFonts w:ascii="Times New Roman" w:eastAsia="標楷體" w:hAnsi="Times New Roman"/>
          <w:color w:val="000000" w:themeColor="text1"/>
          <w:sz w:val="28"/>
          <w:szCs w:val="28"/>
          <w:lang w:eastAsia="zh-TW"/>
        </w:rPr>
      </w:pPr>
      <w:r w:rsidRPr="00A433BF">
        <w:rPr>
          <w:rFonts w:ascii="Times New Roman" w:eastAsia="標楷體" w:hAnsi="Times New Roman" w:hint="eastAsia"/>
          <w:color w:val="000000" w:themeColor="text1"/>
          <w:sz w:val="28"/>
          <w:szCs w:val="28"/>
          <w:lang w:eastAsia="zh-TW"/>
        </w:rPr>
        <w:t>112</w:t>
      </w:r>
      <w:r w:rsidRPr="00A433BF">
        <w:rPr>
          <w:rFonts w:ascii="Times New Roman" w:eastAsia="標楷體" w:hAnsi="Times New Roman" w:hint="eastAsia"/>
          <w:color w:val="000000" w:themeColor="text1"/>
          <w:sz w:val="28"/>
          <w:szCs w:val="28"/>
          <w:lang w:eastAsia="zh-TW"/>
        </w:rPr>
        <w:t>學年度</w:t>
      </w:r>
      <w:r w:rsidR="006850C8" w:rsidRPr="00A433BF">
        <w:rPr>
          <w:rFonts w:eastAsia="標楷體" w:hAnsi="標楷體" w:hint="eastAsia"/>
          <w:color w:val="000000" w:themeColor="text1"/>
          <w:sz w:val="28"/>
          <w:szCs w:val="28"/>
        </w:rPr>
        <w:t>指導學生全國性競賽「</w:t>
      </w:r>
      <w:r w:rsidR="006850C8" w:rsidRPr="00A433BF">
        <w:rPr>
          <w:rFonts w:ascii="Times New Roman" w:eastAsia="標楷體" w:hAnsi="Times New Roman" w:hint="eastAsia"/>
          <w:color w:val="000000" w:themeColor="text1"/>
          <w:sz w:val="28"/>
          <w:szCs w:val="28"/>
          <w:lang w:eastAsia="zh-TW"/>
        </w:rPr>
        <w:t>2023</w:t>
      </w:r>
      <w:r w:rsidR="00B3765C" w:rsidRPr="00A433BF">
        <w:rPr>
          <w:rFonts w:ascii="Times New Roman" w:eastAsia="標楷體" w:hAnsi="Times New Roman"/>
          <w:color w:val="000000" w:themeColor="text1"/>
          <w:sz w:val="28"/>
          <w:szCs w:val="28"/>
          <w:lang w:eastAsia="zh-TW"/>
        </w:rPr>
        <w:t>第十二屆全國連鎖加盟產業創新提案競賽暨高中職學校</w:t>
      </w:r>
      <w:r w:rsidR="00B3765C" w:rsidRPr="00A433BF">
        <w:rPr>
          <w:rFonts w:ascii="Times New Roman" w:eastAsia="標楷體" w:hAnsi="Times New Roman" w:hint="eastAsia"/>
          <w:color w:val="000000" w:themeColor="text1"/>
          <w:sz w:val="28"/>
          <w:szCs w:val="28"/>
          <w:lang w:eastAsia="zh-TW"/>
        </w:rPr>
        <w:t>小</w:t>
      </w:r>
      <w:r w:rsidR="00B3765C" w:rsidRPr="00A433BF">
        <w:rPr>
          <w:rFonts w:ascii="Times New Roman" w:eastAsia="標楷體" w:hAnsi="Times New Roman"/>
          <w:color w:val="000000" w:themeColor="text1"/>
          <w:sz w:val="28"/>
          <w:szCs w:val="28"/>
          <w:lang w:eastAsia="zh-TW"/>
        </w:rPr>
        <w:t>論文競賽</w:t>
      </w:r>
      <w:r w:rsidR="006850C8" w:rsidRPr="00A433BF">
        <w:rPr>
          <w:rFonts w:ascii="Times New Roman" w:eastAsia="標楷體" w:hAnsi="Times New Roman" w:hint="eastAsia"/>
          <w:color w:val="000000" w:themeColor="text1"/>
          <w:sz w:val="28"/>
          <w:szCs w:val="28"/>
          <w:lang w:eastAsia="zh-TW"/>
        </w:rPr>
        <w:t>」榮</w:t>
      </w:r>
      <w:r w:rsidR="00B3765C" w:rsidRPr="00A433BF">
        <w:rPr>
          <w:rFonts w:ascii="Times New Roman" w:eastAsia="標楷體" w:hAnsi="Times New Roman"/>
          <w:color w:val="000000" w:themeColor="text1"/>
          <w:sz w:val="28"/>
          <w:szCs w:val="28"/>
          <w:lang w:eastAsia="zh-TW"/>
        </w:rPr>
        <w:t>獲</w:t>
      </w:r>
      <w:r w:rsidR="00B3765C" w:rsidRPr="00A433BF">
        <w:rPr>
          <w:rFonts w:ascii="Times New Roman" w:eastAsia="標楷體" w:hAnsi="Times New Roman" w:hint="eastAsia"/>
          <w:color w:val="000000" w:themeColor="text1"/>
          <w:sz w:val="28"/>
          <w:szCs w:val="28"/>
          <w:lang w:eastAsia="zh-TW"/>
        </w:rPr>
        <w:t>優勝</w:t>
      </w:r>
    </w:p>
    <w:p w14:paraId="66B697A8" w14:textId="6C178B9A" w:rsidR="009171A4" w:rsidRPr="00A433BF" w:rsidRDefault="006850C8" w:rsidP="00EC46FF">
      <w:pPr>
        <w:pStyle w:val="HTML"/>
        <w:numPr>
          <w:ilvl w:val="0"/>
          <w:numId w:val="5"/>
        </w:numPr>
        <w:snapToGrid w:val="0"/>
        <w:ind w:left="907" w:hanging="340"/>
        <w:rPr>
          <w:rFonts w:ascii="Times New Roman" w:eastAsia="標楷體" w:hAnsi="Times New Roman"/>
          <w:color w:val="000000" w:themeColor="text1"/>
          <w:sz w:val="28"/>
          <w:szCs w:val="28"/>
          <w:lang w:eastAsia="zh-TW"/>
        </w:rPr>
      </w:pPr>
      <w:r w:rsidRPr="00A433BF">
        <w:rPr>
          <w:rFonts w:ascii="Times New Roman" w:eastAsia="標楷體" w:hAnsi="Times New Roman" w:hint="eastAsia"/>
          <w:color w:val="000000" w:themeColor="text1"/>
          <w:sz w:val="28"/>
          <w:szCs w:val="28"/>
          <w:lang w:eastAsia="zh-TW"/>
        </w:rPr>
        <w:t>112</w:t>
      </w:r>
      <w:r w:rsidRPr="00A433BF">
        <w:rPr>
          <w:rFonts w:ascii="Times New Roman" w:eastAsia="標楷體" w:hAnsi="Times New Roman" w:hint="eastAsia"/>
          <w:color w:val="000000" w:themeColor="text1"/>
          <w:sz w:val="28"/>
          <w:szCs w:val="28"/>
          <w:lang w:eastAsia="zh-TW"/>
        </w:rPr>
        <w:t>學年度</w:t>
      </w:r>
      <w:r w:rsidRPr="00A433BF">
        <w:rPr>
          <w:rFonts w:eastAsia="標楷體" w:hAnsi="標楷體" w:hint="eastAsia"/>
          <w:color w:val="000000" w:themeColor="text1"/>
          <w:sz w:val="28"/>
          <w:szCs w:val="28"/>
        </w:rPr>
        <w:t>指導學生全國性競賽「</w:t>
      </w:r>
      <w:r w:rsidR="00E20910" w:rsidRPr="00A433BF">
        <w:rPr>
          <w:rFonts w:ascii="Times New Roman" w:eastAsia="標楷體" w:hAnsi="Times New Roman"/>
          <w:color w:val="000000" w:themeColor="text1"/>
          <w:sz w:val="28"/>
          <w:szCs w:val="28"/>
          <w:lang w:val="en-US" w:eastAsia="zh-TW"/>
        </w:rPr>
        <w:t>TBSA</w:t>
      </w:r>
      <w:r w:rsidR="00E20910" w:rsidRPr="00A433BF">
        <w:rPr>
          <w:rFonts w:ascii="Times New Roman" w:eastAsia="標楷體" w:hAnsi="Times New Roman"/>
          <w:color w:val="000000" w:themeColor="text1"/>
          <w:sz w:val="28"/>
          <w:szCs w:val="28"/>
          <w:lang w:val="en-US" w:eastAsia="zh-TW"/>
        </w:rPr>
        <w:t>全國大專創新企劃競賽有良心，好食在</w:t>
      </w:r>
      <w:r w:rsidR="00E20910" w:rsidRPr="00A433BF">
        <w:rPr>
          <w:rFonts w:ascii="Times New Roman" w:eastAsia="標楷體" w:hAnsi="Times New Roman"/>
          <w:color w:val="000000" w:themeColor="text1"/>
          <w:sz w:val="28"/>
          <w:szCs w:val="28"/>
          <w:lang w:val="en-US" w:eastAsia="zh-TW"/>
        </w:rPr>
        <w:t>/</w:t>
      </w:r>
      <w:r w:rsidR="00E20910" w:rsidRPr="00A433BF">
        <w:rPr>
          <w:rFonts w:ascii="Times New Roman" w:eastAsia="標楷體" w:hAnsi="Times New Roman"/>
          <w:color w:val="000000" w:themeColor="text1"/>
          <w:sz w:val="28"/>
          <w:szCs w:val="28"/>
          <w:lang w:val="en-US" w:eastAsia="zh-TW"/>
        </w:rPr>
        <w:t>無敵星星</w:t>
      </w:r>
      <w:r w:rsidRPr="00A433BF">
        <w:rPr>
          <w:rFonts w:ascii="Times New Roman" w:eastAsia="標楷體" w:hAnsi="Times New Roman" w:hint="eastAsia"/>
          <w:color w:val="000000" w:themeColor="text1"/>
          <w:sz w:val="28"/>
          <w:szCs w:val="28"/>
          <w:lang w:val="en-US" w:eastAsia="zh-TW"/>
        </w:rPr>
        <w:t>」</w:t>
      </w:r>
      <w:r w:rsidRPr="00A433BF">
        <w:rPr>
          <w:rFonts w:eastAsia="標楷體" w:hAnsi="標楷體" w:hint="eastAsia"/>
          <w:color w:val="000000" w:themeColor="text1"/>
          <w:sz w:val="28"/>
          <w:szCs w:val="28"/>
        </w:rPr>
        <w:t>榮獲</w:t>
      </w:r>
      <w:r w:rsidR="007C2411" w:rsidRPr="00A433BF">
        <w:rPr>
          <w:rFonts w:eastAsia="標楷體" w:hAnsi="標楷體" w:hint="eastAsia"/>
          <w:color w:val="000000" w:themeColor="text1"/>
          <w:sz w:val="28"/>
          <w:szCs w:val="28"/>
          <w:lang w:eastAsia="zh-TW"/>
        </w:rPr>
        <w:t>優勝</w:t>
      </w:r>
    </w:p>
    <w:p w14:paraId="5211D02F" w14:textId="5124BC65" w:rsidR="009171A4" w:rsidRPr="00A433BF" w:rsidRDefault="009539AD" w:rsidP="00EC46FF">
      <w:pPr>
        <w:pStyle w:val="HTML"/>
        <w:numPr>
          <w:ilvl w:val="0"/>
          <w:numId w:val="5"/>
        </w:numPr>
        <w:snapToGrid w:val="0"/>
        <w:ind w:left="907" w:hanging="340"/>
        <w:rPr>
          <w:rFonts w:ascii="Times New Roman" w:eastAsia="標楷體" w:hAnsi="Times New Roman"/>
          <w:color w:val="000000" w:themeColor="text1"/>
          <w:sz w:val="28"/>
          <w:szCs w:val="28"/>
          <w:lang w:eastAsia="zh-TW"/>
        </w:rPr>
      </w:pPr>
      <w:r w:rsidRPr="00A433BF">
        <w:rPr>
          <w:rFonts w:ascii="Times New Roman" w:eastAsia="標楷體" w:hAnsi="Times New Roman"/>
          <w:color w:val="000000" w:themeColor="text1"/>
          <w:sz w:val="28"/>
          <w:szCs w:val="28"/>
          <w:lang w:eastAsia="zh-TW"/>
        </w:rPr>
        <w:t>111</w:t>
      </w:r>
      <w:r w:rsidRPr="00A433BF">
        <w:rPr>
          <w:rFonts w:ascii="Times New Roman" w:eastAsia="標楷體" w:hAnsi="Times New Roman"/>
          <w:color w:val="000000" w:themeColor="text1"/>
          <w:sz w:val="28"/>
          <w:szCs w:val="28"/>
          <w:lang w:eastAsia="zh-TW"/>
        </w:rPr>
        <w:t>學年度</w:t>
      </w:r>
      <w:r w:rsidR="009171A4" w:rsidRPr="00A433BF">
        <w:rPr>
          <w:rFonts w:eastAsia="標楷體" w:hAnsi="標楷體" w:hint="eastAsia"/>
          <w:color w:val="000000" w:themeColor="text1"/>
          <w:sz w:val="28"/>
          <w:szCs w:val="28"/>
        </w:rPr>
        <w:t>指導學生全國性競賽</w:t>
      </w:r>
      <w:r w:rsidR="009171A4" w:rsidRPr="00A433BF">
        <w:rPr>
          <w:rFonts w:eastAsia="標楷體" w:hAnsi="標楷體" w:hint="eastAsia"/>
          <w:color w:val="000000" w:themeColor="text1"/>
          <w:sz w:val="28"/>
          <w:szCs w:val="28"/>
          <w:lang w:eastAsia="zh-TW"/>
        </w:rPr>
        <w:t>「</w:t>
      </w:r>
      <w:r w:rsidRPr="00A433BF">
        <w:rPr>
          <w:rFonts w:ascii="Times New Roman" w:eastAsia="標楷體" w:hAnsi="Times New Roman"/>
          <w:color w:val="000000" w:themeColor="text1"/>
          <w:sz w:val="28"/>
          <w:szCs w:val="28"/>
          <w:lang w:eastAsia="zh-TW"/>
        </w:rPr>
        <w:t>2022</w:t>
      </w:r>
      <w:r w:rsidRPr="00A433BF">
        <w:rPr>
          <w:rFonts w:ascii="Times New Roman" w:eastAsia="標楷體" w:hAnsi="Times New Roman"/>
          <w:color w:val="000000" w:themeColor="text1"/>
          <w:sz w:val="28"/>
          <w:szCs w:val="28"/>
          <w:lang w:eastAsia="zh-TW"/>
        </w:rPr>
        <w:t>大數據精準</w:t>
      </w:r>
      <w:r w:rsidRPr="00A433BF">
        <w:rPr>
          <w:rFonts w:ascii="Times New Roman" w:eastAsia="標楷體" w:hAnsi="Times New Roman" w:hint="eastAsia"/>
          <w:color w:val="000000" w:themeColor="text1"/>
          <w:sz w:val="28"/>
          <w:szCs w:val="28"/>
          <w:lang w:eastAsia="zh-TW"/>
        </w:rPr>
        <w:t>行銷盃競賽</w:t>
      </w:r>
      <w:r w:rsidRPr="00A433BF">
        <w:rPr>
          <w:rFonts w:ascii="Times New Roman" w:eastAsia="標楷體" w:hAnsi="Times New Roman"/>
          <w:color w:val="000000" w:themeColor="text1"/>
          <w:sz w:val="28"/>
          <w:szCs w:val="28"/>
          <w:lang w:eastAsia="zh-TW"/>
        </w:rPr>
        <w:t>/</w:t>
      </w:r>
      <w:r w:rsidRPr="00A433BF">
        <w:rPr>
          <w:rFonts w:ascii="Times New Roman" w:eastAsia="標楷體" w:hAnsi="Times New Roman"/>
          <w:color w:val="000000" w:themeColor="text1"/>
          <w:sz w:val="28"/>
          <w:szCs w:val="28"/>
          <w:lang w:eastAsia="zh-TW"/>
        </w:rPr>
        <w:t>海葡萄檸檬多酚無糖潤喉糖</w:t>
      </w:r>
      <w:r w:rsidRPr="00A433BF">
        <w:rPr>
          <w:rFonts w:ascii="Times New Roman" w:eastAsia="標楷體" w:hAnsi="Times New Roman"/>
          <w:color w:val="000000" w:themeColor="text1"/>
          <w:sz w:val="28"/>
          <w:szCs w:val="28"/>
          <w:lang w:eastAsia="zh-TW"/>
        </w:rPr>
        <w:t>/</w:t>
      </w:r>
      <w:r w:rsidRPr="00A433BF">
        <w:rPr>
          <w:rFonts w:ascii="Times New Roman" w:eastAsia="標楷體" w:hAnsi="Times New Roman"/>
          <w:color w:val="000000" w:themeColor="text1"/>
          <w:sz w:val="28"/>
          <w:szCs w:val="28"/>
          <w:lang w:eastAsia="zh-TW"/>
        </w:rPr>
        <w:t>神奇海葡萄</w:t>
      </w:r>
      <w:r w:rsidR="009171A4" w:rsidRPr="00A433BF">
        <w:rPr>
          <w:rFonts w:ascii="Times New Roman" w:eastAsia="標楷體" w:hAnsi="Times New Roman" w:hint="eastAsia"/>
          <w:color w:val="000000" w:themeColor="text1"/>
          <w:sz w:val="28"/>
          <w:szCs w:val="28"/>
          <w:lang w:eastAsia="zh-TW"/>
        </w:rPr>
        <w:t>」</w:t>
      </w:r>
      <w:r w:rsidR="009171A4" w:rsidRPr="00A433BF">
        <w:rPr>
          <w:rFonts w:eastAsia="標楷體" w:hAnsi="標楷體" w:hint="eastAsia"/>
          <w:color w:val="000000" w:themeColor="text1"/>
          <w:sz w:val="28"/>
          <w:szCs w:val="28"/>
        </w:rPr>
        <w:t>榮獲</w:t>
      </w:r>
      <w:r w:rsidR="007C2411" w:rsidRPr="00A433BF">
        <w:rPr>
          <w:rFonts w:eastAsia="標楷體" w:hAnsi="標楷體" w:hint="eastAsia"/>
          <w:color w:val="000000" w:themeColor="text1"/>
          <w:sz w:val="28"/>
          <w:szCs w:val="28"/>
          <w:lang w:eastAsia="zh-TW"/>
        </w:rPr>
        <w:t>優勝</w:t>
      </w:r>
    </w:p>
    <w:p w14:paraId="6B57F2AB" w14:textId="604EFBF4" w:rsidR="009171A4" w:rsidRPr="00A433BF" w:rsidRDefault="009539AD" w:rsidP="00EC46FF">
      <w:pPr>
        <w:pStyle w:val="HTML"/>
        <w:numPr>
          <w:ilvl w:val="0"/>
          <w:numId w:val="5"/>
        </w:numPr>
        <w:snapToGrid w:val="0"/>
        <w:ind w:left="907" w:hanging="340"/>
        <w:rPr>
          <w:rFonts w:ascii="Times New Roman" w:eastAsia="標楷體" w:hAnsi="Times New Roman"/>
          <w:color w:val="000000" w:themeColor="text1"/>
          <w:sz w:val="28"/>
          <w:szCs w:val="28"/>
          <w:lang w:eastAsia="zh-TW"/>
        </w:rPr>
      </w:pPr>
      <w:r w:rsidRPr="00A433BF">
        <w:rPr>
          <w:rFonts w:ascii="Times New Roman" w:eastAsia="標楷體" w:hAnsi="Times New Roman"/>
          <w:color w:val="000000" w:themeColor="text1"/>
          <w:sz w:val="28"/>
          <w:szCs w:val="28"/>
          <w:lang w:eastAsia="zh-TW"/>
        </w:rPr>
        <w:t>111</w:t>
      </w:r>
      <w:r w:rsidRPr="00A433BF">
        <w:rPr>
          <w:rFonts w:ascii="Times New Roman" w:eastAsia="標楷體" w:hAnsi="Times New Roman"/>
          <w:color w:val="000000" w:themeColor="text1"/>
          <w:sz w:val="28"/>
          <w:szCs w:val="28"/>
          <w:lang w:eastAsia="zh-TW"/>
        </w:rPr>
        <w:t>學年度</w:t>
      </w:r>
      <w:r w:rsidR="009171A4" w:rsidRPr="00A433BF">
        <w:rPr>
          <w:rFonts w:eastAsia="標楷體" w:hAnsi="標楷體" w:hint="eastAsia"/>
          <w:color w:val="000000" w:themeColor="text1"/>
          <w:sz w:val="28"/>
          <w:szCs w:val="28"/>
        </w:rPr>
        <w:t>指導學生全國性競賽</w:t>
      </w:r>
      <w:r w:rsidR="009171A4" w:rsidRPr="00A433BF">
        <w:rPr>
          <w:rFonts w:eastAsia="標楷體" w:hAnsi="標楷體" w:hint="eastAsia"/>
          <w:color w:val="000000" w:themeColor="text1"/>
          <w:sz w:val="28"/>
          <w:szCs w:val="28"/>
          <w:lang w:eastAsia="zh-TW"/>
        </w:rPr>
        <w:t>「</w:t>
      </w:r>
      <w:r w:rsidRPr="00A433BF">
        <w:rPr>
          <w:rFonts w:ascii="Times New Roman" w:eastAsia="標楷體" w:hAnsi="Times New Roman"/>
          <w:color w:val="000000" w:themeColor="text1"/>
          <w:sz w:val="28"/>
          <w:szCs w:val="28"/>
          <w:lang w:eastAsia="zh-TW"/>
        </w:rPr>
        <w:t>2022</w:t>
      </w:r>
      <w:r w:rsidRPr="00A433BF">
        <w:rPr>
          <w:rFonts w:ascii="Times New Roman" w:eastAsia="標楷體" w:hAnsi="Times New Roman"/>
          <w:color w:val="000000" w:themeColor="text1"/>
          <w:sz w:val="28"/>
          <w:szCs w:val="28"/>
          <w:lang w:eastAsia="zh-TW"/>
        </w:rPr>
        <w:t>大數據精準</w:t>
      </w:r>
      <w:r w:rsidRPr="00A433BF">
        <w:rPr>
          <w:rFonts w:ascii="Times New Roman" w:eastAsia="標楷體" w:hAnsi="Times New Roman" w:hint="eastAsia"/>
          <w:color w:val="000000" w:themeColor="text1"/>
          <w:sz w:val="28"/>
          <w:szCs w:val="28"/>
          <w:lang w:eastAsia="zh-TW"/>
        </w:rPr>
        <w:t>行銷盃競賽</w:t>
      </w:r>
      <w:r w:rsidRPr="00A433BF">
        <w:rPr>
          <w:rFonts w:ascii="Times New Roman" w:eastAsia="標楷體" w:hAnsi="Times New Roman"/>
          <w:color w:val="000000" w:themeColor="text1"/>
          <w:sz w:val="28"/>
          <w:szCs w:val="28"/>
          <w:lang w:eastAsia="zh-TW"/>
        </w:rPr>
        <w:t>/</w:t>
      </w:r>
      <w:r w:rsidRPr="00A433BF">
        <w:rPr>
          <w:rFonts w:ascii="Times New Roman" w:eastAsia="標楷體" w:hAnsi="Times New Roman"/>
          <w:color w:val="000000" w:themeColor="text1"/>
          <w:sz w:val="28"/>
          <w:szCs w:val="28"/>
          <w:lang w:eastAsia="zh-TW"/>
        </w:rPr>
        <w:t>變鎂加鋅，能量覺醒</w:t>
      </w:r>
      <w:r w:rsidRPr="00A433BF">
        <w:rPr>
          <w:rFonts w:ascii="Times New Roman" w:eastAsia="標楷體" w:hAnsi="Times New Roman"/>
          <w:color w:val="000000" w:themeColor="text1"/>
          <w:sz w:val="28"/>
          <w:szCs w:val="28"/>
          <w:lang w:eastAsia="zh-TW"/>
        </w:rPr>
        <w:t>/</w:t>
      </w:r>
      <w:r w:rsidRPr="00A433BF">
        <w:rPr>
          <w:rFonts w:ascii="Times New Roman" w:eastAsia="標楷體" w:hAnsi="Times New Roman"/>
          <w:color w:val="000000" w:themeColor="text1"/>
          <w:sz w:val="28"/>
          <w:szCs w:val="28"/>
          <w:lang w:eastAsia="zh-TW"/>
        </w:rPr>
        <w:t>用腳打字的鎂女們</w:t>
      </w:r>
      <w:r w:rsidR="009171A4" w:rsidRPr="00A433BF">
        <w:rPr>
          <w:rFonts w:ascii="Times New Roman" w:eastAsia="標楷體" w:hAnsi="Times New Roman" w:hint="eastAsia"/>
          <w:color w:val="000000" w:themeColor="text1"/>
          <w:sz w:val="28"/>
          <w:szCs w:val="28"/>
          <w:lang w:eastAsia="zh-TW"/>
        </w:rPr>
        <w:t>」</w:t>
      </w:r>
      <w:r w:rsidR="009171A4" w:rsidRPr="00A433BF">
        <w:rPr>
          <w:rFonts w:eastAsia="標楷體" w:hAnsi="標楷體" w:hint="eastAsia"/>
          <w:color w:val="000000" w:themeColor="text1"/>
          <w:sz w:val="28"/>
          <w:szCs w:val="28"/>
        </w:rPr>
        <w:t>榮獲</w:t>
      </w:r>
      <w:r w:rsidR="009171A4" w:rsidRPr="00A433BF">
        <w:rPr>
          <w:rFonts w:eastAsia="標楷體" w:hAnsi="標楷體" w:hint="eastAsia"/>
          <w:color w:val="000000" w:themeColor="text1"/>
          <w:sz w:val="28"/>
          <w:szCs w:val="28"/>
          <w:lang w:eastAsia="zh-TW"/>
        </w:rPr>
        <w:t>第三名</w:t>
      </w:r>
    </w:p>
    <w:p w14:paraId="60916D2D" w14:textId="3D6ED786" w:rsidR="009171A4" w:rsidRPr="00A433BF" w:rsidRDefault="009539AD" w:rsidP="00EC46FF">
      <w:pPr>
        <w:pStyle w:val="HTML"/>
        <w:numPr>
          <w:ilvl w:val="0"/>
          <w:numId w:val="5"/>
        </w:numPr>
        <w:snapToGrid w:val="0"/>
        <w:ind w:left="907" w:hanging="340"/>
        <w:rPr>
          <w:rFonts w:ascii="Times New Roman" w:eastAsia="標楷體" w:hAnsi="Times New Roman"/>
          <w:color w:val="000000" w:themeColor="text1"/>
          <w:sz w:val="28"/>
          <w:szCs w:val="28"/>
          <w:lang w:eastAsia="zh-TW"/>
        </w:rPr>
      </w:pPr>
      <w:r w:rsidRPr="00A433BF">
        <w:rPr>
          <w:rFonts w:ascii="Times New Roman" w:eastAsia="標楷體" w:hAnsi="Times New Roman"/>
          <w:color w:val="000000" w:themeColor="text1"/>
          <w:sz w:val="28"/>
          <w:szCs w:val="28"/>
          <w:lang w:eastAsia="zh-TW"/>
        </w:rPr>
        <w:t>111</w:t>
      </w:r>
      <w:r w:rsidRPr="00A433BF">
        <w:rPr>
          <w:rFonts w:ascii="Times New Roman" w:eastAsia="標楷體" w:hAnsi="Times New Roman"/>
          <w:color w:val="000000" w:themeColor="text1"/>
          <w:sz w:val="28"/>
          <w:szCs w:val="28"/>
          <w:lang w:eastAsia="zh-TW"/>
        </w:rPr>
        <w:t>學年度</w:t>
      </w:r>
      <w:r w:rsidR="009171A4" w:rsidRPr="00A433BF">
        <w:rPr>
          <w:rFonts w:eastAsia="標楷體" w:hAnsi="標楷體" w:hint="eastAsia"/>
          <w:color w:val="000000" w:themeColor="text1"/>
          <w:sz w:val="28"/>
          <w:szCs w:val="28"/>
        </w:rPr>
        <w:t>指導學生全國性競賽</w:t>
      </w:r>
      <w:r w:rsidR="009171A4" w:rsidRPr="00A433BF">
        <w:rPr>
          <w:rFonts w:eastAsia="標楷體" w:hAnsi="標楷體" w:hint="eastAsia"/>
          <w:color w:val="000000" w:themeColor="text1"/>
          <w:sz w:val="28"/>
          <w:szCs w:val="28"/>
          <w:lang w:eastAsia="zh-TW"/>
        </w:rPr>
        <w:t>「</w:t>
      </w:r>
      <w:r w:rsidRPr="00A433BF">
        <w:rPr>
          <w:rFonts w:ascii="Times New Roman" w:eastAsia="標楷體" w:hAnsi="Times New Roman"/>
          <w:color w:val="000000" w:themeColor="text1"/>
          <w:sz w:val="28"/>
          <w:szCs w:val="28"/>
          <w:lang w:eastAsia="zh-TW"/>
        </w:rPr>
        <w:t>2022</w:t>
      </w:r>
      <w:r w:rsidRPr="00A433BF">
        <w:rPr>
          <w:rFonts w:ascii="Times New Roman" w:eastAsia="標楷體" w:hAnsi="Times New Roman"/>
          <w:color w:val="000000" w:themeColor="text1"/>
          <w:sz w:val="28"/>
          <w:szCs w:val="28"/>
          <w:lang w:eastAsia="zh-TW"/>
        </w:rPr>
        <w:t>年大數據精準</w:t>
      </w:r>
      <w:r w:rsidRPr="00A433BF">
        <w:rPr>
          <w:rFonts w:ascii="Times New Roman" w:eastAsia="標楷體" w:hAnsi="Times New Roman" w:hint="eastAsia"/>
          <w:color w:val="000000" w:themeColor="text1"/>
          <w:sz w:val="28"/>
          <w:szCs w:val="28"/>
          <w:lang w:eastAsia="zh-TW"/>
        </w:rPr>
        <w:t>行銷盃競賽</w:t>
      </w:r>
      <w:r w:rsidRPr="00A433BF">
        <w:rPr>
          <w:rFonts w:ascii="Times New Roman" w:eastAsia="標楷體" w:hAnsi="Times New Roman"/>
          <w:color w:val="000000" w:themeColor="text1"/>
          <w:sz w:val="28"/>
          <w:szCs w:val="28"/>
          <w:lang w:eastAsia="zh-TW"/>
        </w:rPr>
        <w:t>/</w:t>
      </w:r>
      <w:r w:rsidRPr="00A433BF">
        <w:rPr>
          <w:rFonts w:ascii="Times New Roman" w:eastAsia="標楷體" w:hAnsi="Times New Roman"/>
          <w:color w:val="000000" w:themeColor="text1"/>
          <w:sz w:val="28"/>
          <w:szCs w:val="28"/>
          <w:lang w:eastAsia="zh-TW"/>
        </w:rPr>
        <w:t>養生活力隊</w:t>
      </w:r>
      <w:r w:rsidR="009171A4" w:rsidRPr="00A433BF">
        <w:rPr>
          <w:rFonts w:ascii="Times New Roman" w:eastAsia="標楷體" w:hAnsi="Times New Roman" w:hint="eastAsia"/>
          <w:color w:val="000000" w:themeColor="text1"/>
          <w:sz w:val="28"/>
          <w:szCs w:val="28"/>
          <w:lang w:eastAsia="zh-TW"/>
        </w:rPr>
        <w:t>」</w:t>
      </w:r>
      <w:r w:rsidR="009171A4" w:rsidRPr="00A433BF">
        <w:rPr>
          <w:rFonts w:eastAsia="標楷體" w:hAnsi="標楷體" w:hint="eastAsia"/>
          <w:color w:val="000000" w:themeColor="text1"/>
          <w:sz w:val="28"/>
          <w:szCs w:val="28"/>
        </w:rPr>
        <w:t>榮獲佳作</w:t>
      </w:r>
    </w:p>
    <w:p w14:paraId="5FDFB5CC" w14:textId="343FB5D1" w:rsidR="009171A4" w:rsidRPr="00A433BF" w:rsidRDefault="009539AD" w:rsidP="00EC46FF">
      <w:pPr>
        <w:pStyle w:val="HTML"/>
        <w:numPr>
          <w:ilvl w:val="0"/>
          <w:numId w:val="5"/>
        </w:numPr>
        <w:snapToGrid w:val="0"/>
        <w:ind w:left="907" w:hanging="340"/>
        <w:rPr>
          <w:rFonts w:ascii="Times New Roman" w:eastAsia="標楷體" w:hAnsi="Times New Roman"/>
          <w:color w:val="000000" w:themeColor="text1"/>
          <w:sz w:val="28"/>
          <w:szCs w:val="28"/>
          <w:lang w:eastAsia="zh-TW"/>
        </w:rPr>
      </w:pPr>
      <w:r w:rsidRPr="00A433BF">
        <w:rPr>
          <w:rFonts w:ascii="Times New Roman" w:eastAsia="標楷體" w:hAnsi="Times New Roman"/>
          <w:color w:val="000000" w:themeColor="text1"/>
          <w:sz w:val="28"/>
          <w:szCs w:val="28"/>
          <w:lang w:eastAsia="zh-TW"/>
        </w:rPr>
        <w:t>111</w:t>
      </w:r>
      <w:r w:rsidRPr="00A433BF">
        <w:rPr>
          <w:rFonts w:ascii="Times New Roman" w:eastAsia="標楷體" w:hAnsi="Times New Roman"/>
          <w:color w:val="000000" w:themeColor="text1"/>
          <w:sz w:val="28"/>
          <w:szCs w:val="28"/>
          <w:lang w:eastAsia="zh-TW"/>
        </w:rPr>
        <w:t>學年度</w:t>
      </w:r>
      <w:r w:rsidR="009171A4" w:rsidRPr="00A433BF">
        <w:rPr>
          <w:rFonts w:ascii="Times New Roman" w:eastAsia="標楷體" w:hAnsi="Times New Roman" w:hint="eastAsia"/>
          <w:color w:val="000000" w:themeColor="text1"/>
          <w:sz w:val="28"/>
          <w:szCs w:val="28"/>
          <w:lang w:eastAsia="zh-TW"/>
        </w:rPr>
        <w:t>指導學生全國性競賽「</w:t>
      </w:r>
      <w:r w:rsidRPr="00A433BF">
        <w:rPr>
          <w:rFonts w:ascii="Times New Roman" w:eastAsia="標楷體" w:hAnsi="Times New Roman"/>
          <w:color w:val="000000" w:themeColor="text1"/>
          <w:sz w:val="28"/>
          <w:szCs w:val="28"/>
          <w:lang w:eastAsia="zh-TW"/>
        </w:rPr>
        <w:t>2022</w:t>
      </w:r>
      <w:r w:rsidRPr="00A433BF">
        <w:rPr>
          <w:rFonts w:ascii="Times New Roman" w:eastAsia="標楷體" w:hAnsi="Times New Roman"/>
          <w:color w:val="000000" w:themeColor="text1"/>
          <w:sz w:val="28"/>
          <w:szCs w:val="28"/>
          <w:lang w:eastAsia="zh-TW"/>
        </w:rPr>
        <w:t>大數據精準</w:t>
      </w:r>
      <w:r w:rsidRPr="00A433BF">
        <w:rPr>
          <w:rFonts w:ascii="Times New Roman" w:eastAsia="標楷體" w:hAnsi="Times New Roman" w:hint="eastAsia"/>
          <w:color w:val="000000" w:themeColor="text1"/>
          <w:sz w:val="28"/>
          <w:szCs w:val="28"/>
          <w:lang w:eastAsia="zh-TW"/>
        </w:rPr>
        <w:t>行銷盃競賽</w:t>
      </w:r>
      <w:r w:rsidRPr="00A433BF">
        <w:rPr>
          <w:rFonts w:ascii="Times New Roman" w:eastAsia="標楷體" w:hAnsi="Times New Roman"/>
          <w:color w:val="000000" w:themeColor="text1"/>
          <w:sz w:val="28"/>
          <w:szCs w:val="28"/>
          <w:lang w:eastAsia="zh-TW"/>
        </w:rPr>
        <w:t>/</w:t>
      </w:r>
      <w:r w:rsidRPr="00A433BF">
        <w:rPr>
          <w:rFonts w:ascii="Times New Roman" w:eastAsia="標楷體" w:hAnsi="Times New Roman"/>
          <w:color w:val="000000" w:themeColor="text1"/>
          <w:sz w:val="28"/>
          <w:szCs w:val="28"/>
          <w:lang w:eastAsia="zh-TW"/>
        </w:rPr>
        <w:t>奇檸散</w:t>
      </w:r>
      <w:r w:rsidRPr="00A433BF">
        <w:rPr>
          <w:rFonts w:ascii="Times New Roman" w:eastAsia="標楷體" w:hAnsi="Times New Roman" w:hint="eastAsia"/>
          <w:color w:val="000000" w:themeColor="text1"/>
          <w:sz w:val="28"/>
          <w:szCs w:val="28"/>
          <w:lang w:eastAsia="zh-TW"/>
        </w:rPr>
        <w:t>行銷企劃書</w:t>
      </w:r>
      <w:r w:rsidRPr="00A433BF">
        <w:rPr>
          <w:rFonts w:ascii="Times New Roman" w:eastAsia="標楷體" w:hAnsi="Times New Roman"/>
          <w:color w:val="000000" w:themeColor="text1"/>
          <w:sz w:val="28"/>
          <w:szCs w:val="28"/>
          <w:lang w:eastAsia="zh-TW"/>
        </w:rPr>
        <w:t>/</w:t>
      </w:r>
      <w:r w:rsidRPr="00A433BF">
        <w:rPr>
          <w:rFonts w:ascii="Times New Roman" w:eastAsia="標楷體" w:hAnsi="Times New Roman"/>
          <w:color w:val="000000" w:themeColor="text1"/>
          <w:sz w:val="28"/>
          <w:szCs w:val="28"/>
          <w:lang w:eastAsia="zh-TW"/>
        </w:rPr>
        <w:t>你懂我意思嗎</w:t>
      </w:r>
      <w:r w:rsidR="009171A4" w:rsidRPr="00A433BF">
        <w:rPr>
          <w:rFonts w:ascii="Times New Roman" w:eastAsia="標楷體" w:hAnsi="Times New Roman" w:hint="eastAsia"/>
          <w:color w:val="000000" w:themeColor="text1"/>
          <w:sz w:val="28"/>
          <w:szCs w:val="28"/>
          <w:lang w:eastAsia="zh-TW"/>
        </w:rPr>
        <w:t>」榮獲佳作</w:t>
      </w:r>
    </w:p>
    <w:p w14:paraId="076C740D" w14:textId="4FCB1844" w:rsidR="009539AD" w:rsidRPr="00A433BF" w:rsidRDefault="009539AD" w:rsidP="00EC46FF">
      <w:pPr>
        <w:pStyle w:val="HTML"/>
        <w:numPr>
          <w:ilvl w:val="0"/>
          <w:numId w:val="5"/>
        </w:numPr>
        <w:snapToGrid w:val="0"/>
        <w:ind w:left="907" w:hanging="340"/>
        <w:rPr>
          <w:rFonts w:ascii="Times New Roman" w:eastAsia="標楷體" w:hAnsi="Times New Roman"/>
          <w:color w:val="000000" w:themeColor="text1"/>
          <w:sz w:val="28"/>
          <w:szCs w:val="28"/>
          <w:lang w:eastAsia="zh-TW"/>
        </w:rPr>
      </w:pPr>
      <w:r w:rsidRPr="00A433BF">
        <w:rPr>
          <w:rFonts w:ascii="Times New Roman" w:eastAsia="標楷體" w:hAnsi="Times New Roman"/>
          <w:color w:val="000000" w:themeColor="text1"/>
          <w:sz w:val="28"/>
          <w:szCs w:val="28"/>
          <w:lang w:eastAsia="zh-TW"/>
        </w:rPr>
        <w:t>111</w:t>
      </w:r>
      <w:r w:rsidRPr="00A433BF">
        <w:rPr>
          <w:rFonts w:ascii="Times New Roman" w:eastAsia="標楷體" w:hAnsi="Times New Roman"/>
          <w:color w:val="000000" w:themeColor="text1"/>
          <w:sz w:val="28"/>
          <w:szCs w:val="28"/>
          <w:lang w:eastAsia="zh-TW"/>
        </w:rPr>
        <w:t>學年度</w:t>
      </w:r>
      <w:r w:rsidR="009171A4" w:rsidRPr="00A433BF">
        <w:rPr>
          <w:rFonts w:ascii="Times New Roman" w:eastAsia="標楷體" w:hAnsi="Times New Roman" w:hint="eastAsia"/>
          <w:color w:val="000000" w:themeColor="text1"/>
          <w:sz w:val="28"/>
          <w:szCs w:val="28"/>
          <w:lang w:eastAsia="zh-TW"/>
        </w:rPr>
        <w:t>指導學生全國性競賽「</w:t>
      </w:r>
      <w:r w:rsidRPr="00A433BF">
        <w:rPr>
          <w:rFonts w:ascii="Times New Roman" w:eastAsia="標楷體" w:hAnsi="Times New Roman"/>
          <w:color w:val="000000" w:themeColor="text1"/>
          <w:sz w:val="28"/>
          <w:szCs w:val="28"/>
          <w:lang w:eastAsia="zh-TW"/>
        </w:rPr>
        <w:t>2022</w:t>
      </w:r>
      <w:r w:rsidRPr="00A433BF">
        <w:rPr>
          <w:rFonts w:ascii="Times New Roman" w:eastAsia="標楷體" w:hAnsi="Times New Roman"/>
          <w:color w:val="000000" w:themeColor="text1"/>
          <w:sz w:val="28"/>
          <w:szCs w:val="28"/>
          <w:lang w:eastAsia="zh-TW"/>
        </w:rPr>
        <w:t>全球</w:t>
      </w:r>
      <w:r w:rsidRPr="00A433BF">
        <w:rPr>
          <w:rFonts w:ascii="Times New Roman" w:eastAsia="標楷體" w:hAnsi="Times New Roman"/>
          <w:color w:val="000000" w:themeColor="text1"/>
          <w:sz w:val="28"/>
          <w:szCs w:val="28"/>
          <w:lang w:eastAsia="zh-TW"/>
        </w:rPr>
        <w:t>SDGs</w:t>
      </w:r>
      <w:r w:rsidRPr="00A433BF">
        <w:rPr>
          <w:rFonts w:ascii="Times New Roman" w:eastAsia="標楷體" w:hAnsi="Times New Roman"/>
          <w:color w:val="000000" w:themeColor="text1"/>
          <w:sz w:val="28"/>
          <w:szCs w:val="28"/>
          <w:lang w:eastAsia="zh-TW"/>
        </w:rPr>
        <w:t>創意企劃競賽</w:t>
      </w:r>
      <w:r w:rsidRPr="00A433BF">
        <w:rPr>
          <w:rFonts w:ascii="Times New Roman" w:eastAsia="標楷體" w:hAnsi="Times New Roman"/>
          <w:color w:val="000000" w:themeColor="text1"/>
          <w:sz w:val="28"/>
          <w:szCs w:val="28"/>
          <w:lang w:eastAsia="zh-TW"/>
        </w:rPr>
        <w:t>/</w:t>
      </w:r>
      <w:r w:rsidRPr="00A433BF">
        <w:rPr>
          <w:rFonts w:ascii="Times New Roman" w:eastAsia="標楷體" w:hAnsi="Times New Roman"/>
          <w:color w:val="000000" w:themeColor="text1"/>
          <w:sz w:val="28"/>
          <w:szCs w:val="28"/>
          <w:lang w:eastAsia="zh-TW"/>
        </w:rPr>
        <w:t>創意</w:t>
      </w:r>
      <w:r w:rsidRPr="00A433BF">
        <w:rPr>
          <w:rFonts w:ascii="Times New Roman" w:eastAsia="標楷體" w:hAnsi="Times New Roman" w:hint="eastAsia"/>
          <w:color w:val="000000" w:themeColor="text1"/>
          <w:sz w:val="28"/>
          <w:szCs w:val="28"/>
          <w:lang w:eastAsia="zh-TW"/>
        </w:rPr>
        <w:t>行銷組</w:t>
      </w:r>
      <w:r w:rsidRPr="00A433BF">
        <w:rPr>
          <w:rFonts w:ascii="Times New Roman" w:eastAsia="標楷體" w:hAnsi="Times New Roman"/>
          <w:color w:val="000000" w:themeColor="text1"/>
          <w:sz w:val="28"/>
          <w:szCs w:val="28"/>
          <w:lang w:eastAsia="zh-TW"/>
        </w:rPr>
        <w:t>/</w:t>
      </w:r>
      <w:r w:rsidRPr="00A433BF">
        <w:rPr>
          <w:rFonts w:ascii="Times New Roman" w:eastAsia="標楷體" w:hAnsi="Times New Roman"/>
          <w:color w:val="000000" w:themeColor="text1"/>
          <w:sz w:val="28"/>
          <w:szCs w:val="28"/>
          <w:lang w:eastAsia="zh-TW"/>
        </w:rPr>
        <w:t>祭祀通通樂企劃書</w:t>
      </w:r>
      <w:r w:rsidRPr="00A433BF">
        <w:rPr>
          <w:rFonts w:ascii="Times New Roman" w:eastAsia="標楷體" w:hAnsi="Times New Roman"/>
          <w:color w:val="000000" w:themeColor="text1"/>
          <w:sz w:val="28"/>
          <w:szCs w:val="28"/>
          <w:lang w:eastAsia="zh-TW"/>
        </w:rPr>
        <w:t>/</w:t>
      </w:r>
      <w:r w:rsidRPr="00A433BF">
        <w:rPr>
          <w:rFonts w:ascii="Times New Roman" w:eastAsia="標楷體" w:hAnsi="Times New Roman"/>
          <w:color w:val="000000" w:themeColor="text1"/>
          <w:sz w:val="28"/>
          <w:szCs w:val="28"/>
          <w:lang w:eastAsia="zh-TW"/>
        </w:rPr>
        <w:t>拜拜座</w:t>
      </w:r>
      <w:r w:rsidR="009171A4" w:rsidRPr="00A433BF">
        <w:rPr>
          <w:rFonts w:ascii="Times New Roman" w:eastAsia="標楷體" w:hAnsi="Times New Roman" w:hint="eastAsia"/>
          <w:color w:val="000000" w:themeColor="text1"/>
          <w:sz w:val="28"/>
          <w:szCs w:val="28"/>
          <w:lang w:eastAsia="zh-TW"/>
        </w:rPr>
        <w:t>」榮獲佳作</w:t>
      </w:r>
    </w:p>
    <w:p w14:paraId="66ACCFF7" w14:textId="597DF273" w:rsidR="009539AD" w:rsidRPr="00A433BF" w:rsidRDefault="009539AD" w:rsidP="00EC46FF">
      <w:pPr>
        <w:pStyle w:val="HTML"/>
        <w:numPr>
          <w:ilvl w:val="0"/>
          <w:numId w:val="5"/>
        </w:numPr>
        <w:adjustRightInd w:val="0"/>
        <w:snapToGrid w:val="0"/>
        <w:ind w:left="907" w:hanging="340"/>
        <w:rPr>
          <w:rFonts w:ascii="Times New Roman" w:eastAsia="標楷體" w:hAnsi="Times New Roman"/>
          <w:color w:val="000000" w:themeColor="text1"/>
          <w:sz w:val="28"/>
          <w:szCs w:val="28"/>
          <w:lang w:eastAsia="zh-TW"/>
        </w:rPr>
      </w:pPr>
      <w:r w:rsidRPr="00A433BF">
        <w:rPr>
          <w:rFonts w:ascii="Times New Roman" w:eastAsia="標楷體" w:hAnsi="Times New Roman"/>
          <w:color w:val="000000" w:themeColor="text1"/>
          <w:sz w:val="28"/>
          <w:szCs w:val="28"/>
          <w:lang w:eastAsia="zh-TW"/>
        </w:rPr>
        <w:t>111</w:t>
      </w:r>
      <w:r w:rsidRPr="00A433BF">
        <w:rPr>
          <w:rFonts w:ascii="Times New Roman" w:eastAsia="標楷體" w:hAnsi="Times New Roman"/>
          <w:color w:val="000000" w:themeColor="text1"/>
          <w:sz w:val="28"/>
          <w:szCs w:val="28"/>
          <w:lang w:eastAsia="zh-TW"/>
        </w:rPr>
        <w:t>學年度</w:t>
      </w:r>
      <w:r w:rsidR="009171A4" w:rsidRPr="00A433BF">
        <w:rPr>
          <w:rFonts w:ascii="Times New Roman" w:eastAsia="標楷體" w:hAnsi="Times New Roman" w:hint="eastAsia"/>
          <w:color w:val="000000" w:themeColor="text1"/>
          <w:sz w:val="28"/>
          <w:szCs w:val="28"/>
          <w:lang w:eastAsia="zh-TW"/>
        </w:rPr>
        <w:t>指導學生全國性競賽「</w:t>
      </w:r>
      <w:r w:rsidRPr="00A433BF">
        <w:rPr>
          <w:rFonts w:ascii="Times New Roman" w:eastAsia="標楷體" w:hAnsi="Times New Roman"/>
          <w:color w:val="000000" w:themeColor="text1"/>
          <w:sz w:val="28"/>
          <w:szCs w:val="28"/>
          <w:lang w:eastAsia="zh-TW"/>
        </w:rPr>
        <w:t>2022</w:t>
      </w:r>
      <w:r w:rsidRPr="00A433BF">
        <w:rPr>
          <w:rFonts w:ascii="Times New Roman" w:eastAsia="標楷體" w:hAnsi="Times New Roman"/>
          <w:color w:val="000000" w:themeColor="text1"/>
          <w:sz w:val="28"/>
          <w:szCs w:val="28"/>
          <w:lang w:eastAsia="zh-TW"/>
        </w:rPr>
        <w:t>全球</w:t>
      </w:r>
      <w:r w:rsidRPr="00A433BF">
        <w:rPr>
          <w:rFonts w:ascii="Times New Roman" w:eastAsia="標楷體" w:hAnsi="Times New Roman"/>
          <w:color w:val="000000" w:themeColor="text1"/>
          <w:sz w:val="28"/>
          <w:szCs w:val="28"/>
          <w:lang w:eastAsia="zh-TW"/>
        </w:rPr>
        <w:t>SDGs</w:t>
      </w:r>
      <w:r w:rsidRPr="00A433BF">
        <w:rPr>
          <w:rFonts w:ascii="Times New Roman" w:eastAsia="標楷體" w:hAnsi="Times New Roman"/>
          <w:color w:val="000000" w:themeColor="text1"/>
          <w:sz w:val="28"/>
          <w:szCs w:val="28"/>
          <w:lang w:eastAsia="zh-TW"/>
        </w:rPr>
        <w:t>創意企劃競賽</w:t>
      </w:r>
      <w:r w:rsidRPr="00A433BF">
        <w:rPr>
          <w:rFonts w:ascii="Times New Roman" w:eastAsia="標楷體" w:hAnsi="Times New Roman"/>
          <w:color w:val="000000" w:themeColor="text1"/>
          <w:sz w:val="28"/>
          <w:szCs w:val="28"/>
          <w:lang w:eastAsia="zh-TW"/>
        </w:rPr>
        <w:t>/</w:t>
      </w:r>
      <w:r w:rsidRPr="00A433BF">
        <w:rPr>
          <w:rFonts w:ascii="Times New Roman" w:eastAsia="標楷體" w:hAnsi="Times New Roman"/>
          <w:color w:val="000000" w:themeColor="text1"/>
          <w:sz w:val="28"/>
          <w:szCs w:val="28"/>
          <w:lang w:eastAsia="zh-TW"/>
        </w:rPr>
        <w:t>創意</w:t>
      </w:r>
      <w:r w:rsidRPr="00A433BF">
        <w:rPr>
          <w:rFonts w:ascii="Times New Roman" w:eastAsia="標楷體" w:hAnsi="Times New Roman" w:hint="eastAsia"/>
          <w:color w:val="000000" w:themeColor="text1"/>
          <w:sz w:val="28"/>
          <w:szCs w:val="28"/>
          <w:lang w:eastAsia="zh-TW"/>
        </w:rPr>
        <w:t>行銷組</w:t>
      </w:r>
      <w:r w:rsidRPr="00A433BF">
        <w:rPr>
          <w:rFonts w:ascii="Times New Roman" w:eastAsia="標楷體" w:hAnsi="Times New Roman"/>
          <w:color w:val="000000" w:themeColor="text1"/>
          <w:sz w:val="28"/>
          <w:szCs w:val="28"/>
          <w:lang w:eastAsia="zh-TW"/>
        </w:rPr>
        <w:t>/2022</w:t>
      </w:r>
      <w:r w:rsidRPr="00A433BF">
        <w:rPr>
          <w:rFonts w:ascii="Times New Roman" w:eastAsia="標楷體" w:hAnsi="Times New Roman"/>
          <w:color w:val="000000" w:themeColor="text1"/>
          <w:sz w:val="28"/>
          <w:szCs w:val="28"/>
          <w:lang w:eastAsia="zh-TW"/>
        </w:rPr>
        <w:t>偏鄉教育改善企劃案企劃書</w:t>
      </w:r>
      <w:r w:rsidRPr="00A433BF">
        <w:rPr>
          <w:rFonts w:ascii="Times New Roman" w:eastAsia="標楷體" w:hAnsi="Times New Roman"/>
          <w:color w:val="000000" w:themeColor="text1"/>
          <w:sz w:val="28"/>
          <w:szCs w:val="28"/>
          <w:lang w:eastAsia="zh-TW"/>
        </w:rPr>
        <w:t>/Ka</w:t>
      </w:r>
      <w:r w:rsidRPr="00A433BF">
        <w:rPr>
          <w:rFonts w:ascii="Times New Roman" w:eastAsia="標楷體" w:hAnsi="Times New Roman"/>
          <w:color w:val="000000" w:themeColor="text1"/>
          <w:sz w:val="28"/>
          <w:szCs w:val="28"/>
          <w:lang w:eastAsia="zh-TW"/>
        </w:rPr>
        <w:t>互相幫忙一齊改善偏鄉學童</w:t>
      </w:r>
      <w:r w:rsidR="009171A4" w:rsidRPr="00A433BF">
        <w:rPr>
          <w:rFonts w:ascii="Times New Roman" w:eastAsia="標楷體" w:hAnsi="Times New Roman" w:hint="eastAsia"/>
          <w:color w:val="000000" w:themeColor="text1"/>
          <w:sz w:val="28"/>
          <w:szCs w:val="28"/>
          <w:lang w:eastAsia="zh-TW"/>
        </w:rPr>
        <w:t>」榮獲佳作</w:t>
      </w:r>
    </w:p>
    <w:p w14:paraId="05C7B4BE" w14:textId="0B2EDC36" w:rsidR="00EC46FF" w:rsidRPr="00A433BF" w:rsidRDefault="009539AD" w:rsidP="000B2333">
      <w:pPr>
        <w:pStyle w:val="HTML"/>
        <w:numPr>
          <w:ilvl w:val="0"/>
          <w:numId w:val="5"/>
        </w:numPr>
        <w:snapToGrid w:val="0"/>
        <w:ind w:left="964" w:hanging="397"/>
        <w:rPr>
          <w:rFonts w:ascii="Times New Roman" w:eastAsia="標楷體" w:hAnsi="Times New Roman"/>
          <w:color w:val="000000" w:themeColor="text1"/>
          <w:sz w:val="28"/>
          <w:szCs w:val="28"/>
          <w:lang w:eastAsia="zh-TW"/>
        </w:rPr>
      </w:pPr>
      <w:r w:rsidRPr="00A433BF">
        <w:rPr>
          <w:rFonts w:ascii="Times New Roman" w:eastAsia="標楷體" w:hAnsi="Times New Roman"/>
          <w:color w:val="000000" w:themeColor="text1"/>
          <w:sz w:val="28"/>
          <w:szCs w:val="28"/>
          <w:lang w:eastAsia="zh-TW"/>
        </w:rPr>
        <w:t>111</w:t>
      </w:r>
      <w:r w:rsidRPr="00A433BF">
        <w:rPr>
          <w:rFonts w:ascii="Times New Roman" w:eastAsia="標楷體" w:hAnsi="Times New Roman"/>
          <w:color w:val="000000" w:themeColor="text1"/>
          <w:sz w:val="28"/>
          <w:szCs w:val="28"/>
          <w:lang w:eastAsia="zh-TW"/>
        </w:rPr>
        <w:t>學年度</w:t>
      </w:r>
      <w:r w:rsidR="009171A4" w:rsidRPr="00A433BF">
        <w:rPr>
          <w:rFonts w:ascii="Times New Roman" w:eastAsia="標楷體" w:hAnsi="Times New Roman" w:hint="eastAsia"/>
          <w:color w:val="000000" w:themeColor="text1"/>
          <w:sz w:val="28"/>
          <w:szCs w:val="28"/>
          <w:lang w:eastAsia="zh-TW"/>
        </w:rPr>
        <w:t>指導學生全國性競賽「</w:t>
      </w:r>
      <w:r w:rsidRPr="00A433BF">
        <w:rPr>
          <w:rFonts w:ascii="Times New Roman" w:eastAsia="標楷體" w:hAnsi="Times New Roman"/>
          <w:color w:val="000000" w:themeColor="text1"/>
          <w:sz w:val="28"/>
          <w:szCs w:val="28"/>
          <w:lang w:eastAsia="zh-TW"/>
        </w:rPr>
        <w:t>2022</w:t>
      </w:r>
      <w:r w:rsidRPr="00A433BF">
        <w:rPr>
          <w:rFonts w:ascii="Times New Roman" w:eastAsia="標楷體" w:hAnsi="Times New Roman"/>
          <w:color w:val="000000" w:themeColor="text1"/>
          <w:sz w:val="28"/>
          <w:szCs w:val="28"/>
          <w:lang w:eastAsia="zh-TW"/>
        </w:rPr>
        <w:t>年</w:t>
      </w:r>
      <w:r w:rsidRPr="00A433BF">
        <w:rPr>
          <w:rFonts w:ascii="Times New Roman" w:eastAsia="標楷體" w:hAnsi="Times New Roman"/>
          <w:color w:val="000000" w:themeColor="text1"/>
          <w:sz w:val="28"/>
          <w:szCs w:val="28"/>
          <w:lang w:eastAsia="zh-TW"/>
        </w:rPr>
        <w:t xml:space="preserve"> CU Tonight</w:t>
      </w:r>
      <w:r w:rsidRPr="00A433BF">
        <w:rPr>
          <w:rFonts w:ascii="Times New Roman" w:eastAsia="標楷體" w:hAnsi="Times New Roman"/>
          <w:color w:val="000000" w:themeColor="text1"/>
          <w:sz w:val="28"/>
          <w:szCs w:val="28"/>
          <w:lang w:eastAsia="zh-TW"/>
        </w:rPr>
        <w:t>全國創意</w:t>
      </w:r>
      <w:r w:rsidRPr="00A433BF">
        <w:rPr>
          <w:rFonts w:ascii="Times New Roman" w:eastAsia="標楷體" w:hAnsi="Times New Roman" w:hint="eastAsia"/>
          <w:color w:val="000000" w:themeColor="text1"/>
          <w:sz w:val="28"/>
          <w:szCs w:val="28"/>
          <w:lang w:eastAsia="zh-TW"/>
        </w:rPr>
        <w:t>行銷企劃競賽</w:t>
      </w:r>
      <w:r w:rsidRPr="00A433BF">
        <w:rPr>
          <w:rFonts w:ascii="Times New Roman" w:eastAsia="標楷體" w:hAnsi="Times New Roman"/>
          <w:color w:val="000000" w:themeColor="text1"/>
          <w:sz w:val="28"/>
          <w:szCs w:val="28"/>
          <w:lang w:eastAsia="zh-TW"/>
        </w:rPr>
        <w:t>/</w:t>
      </w:r>
      <w:r w:rsidRPr="00A433BF">
        <w:rPr>
          <w:rFonts w:ascii="Times New Roman" w:eastAsia="標楷體" w:hAnsi="Times New Roman"/>
          <w:color w:val="000000" w:themeColor="text1"/>
          <w:sz w:val="28"/>
          <w:szCs w:val="28"/>
          <w:lang w:eastAsia="zh-TW"/>
        </w:rPr>
        <w:t>西悠巢旅台北站</w:t>
      </w:r>
      <w:r w:rsidR="009171A4" w:rsidRPr="00A433BF">
        <w:rPr>
          <w:rFonts w:ascii="Times New Roman" w:eastAsia="標楷體" w:hAnsi="Times New Roman" w:hint="eastAsia"/>
          <w:color w:val="000000" w:themeColor="text1"/>
          <w:sz w:val="28"/>
          <w:szCs w:val="28"/>
          <w:lang w:eastAsia="zh-TW"/>
        </w:rPr>
        <w:t>」榮獲佳作</w:t>
      </w:r>
    </w:p>
    <w:p w14:paraId="0B01CF80" w14:textId="4359722D" w:rsidR="009539AD" w:rsidRPr="00A433BF" w:rsidRDefault="009539AD" w:rsidP="00EC46FF">
      <w:pPr>
        <w:pStyle w:val="HTML"/>
        <w:numPr>
          <w:ilvl w:val="0"/>
          <w:numId w:val="5"/>
        </w:numPr>
        <w:snapToGrid w:val="0"/>
        <w:ind w:left="964" w:hanging="397"/>
        <w:rPr>
          <w:rFonts w:ascii="Times New Roman" w:eastAsia="標楷體" w:hAnsi="Times New Roman"/>
          <w:color w:val="000000" w:themeColor="text1"/>
          <w:sz w:val="28"/>
          <w:szCs w:val="28"/>
          <w:lang w:eastAsia="zh-TW"/>
        </w:rPr>
      </w:pPr>
      <w:r w:rsidRPr="00A433BF">
        <w:rPr>
          <w:rFonts w:ascii="Times New Roman" w:eastAsia="標楷體" w:hAnsi="Times New Roman"/>
          <w:color w:val="000000" w:themeColor="text1"/>
          <w:sz w:val="28"/>
          <w:szCs w:val="28"/>
          <w:lang w:eastAsia="zh-TW"/>
        </w:rPr>
        <w:t>111</w:t>
      </w:r>
      <w:r w:rsidRPr="00A433BF">
        <w:rPr>
          <w:rFonts w:ascii="Times New Roman" w:eastAsia="標楷體" w:hAnsi="Times New Roman"/>
          <w:color w:val="000000" w:themeColor="text1"/>
          <w:sz w:val="28"/>
          <w:szCs w:val="28"/>
          <w:lang w:eastAsia="zh-TW"/>
        </w:rPr>
        <w:t>學年度</w:t>
      </w:r>
      <w:r w:rsidR="009171A4" w:rsidRPr="00A433BF">
        <w:rPr>
          <w:rFonts w:ascii="Times New Roman" w:eastAsia="標楷體" w:hAnsi="Times New Roman" w:hint="eastAsia"/>
          <w:color w:val="000000" w:themeColor="text1"/>
          <w:sz w:val="28"/>
          <w:szCs w:val="28"/>
          <w:lang w:eastAsia="zh-TW"/>
        </w:rPr>
        <w:t>指導學生全國性競賽「</w:t>
      </w:r>
      <w:r w:rsidRPr="00A433BF">
        <w:rPr>
          <w:rFonts w:ascii="Times New Roman" w:eastAsia="標楷體" w:hAnsi="Times New Roman"/>
          <w:color w:val="000000" w:themeColor="text1"/>
          <w:sz w:val="28"/>
          <w:szCs w:val="28"/>
          <w:lang w:eastAsia="zh-TW"/>
        </w:rPr>
        <w:t>2022</w:t>
      </w:r>
      <w:r w:rsidRPr="00A433BF">
        <w:rPr>
          <w:rFonts w:ascii="Times New Roman" w:eastAsia="標楷體" w:hAnsi="Times New Roman"/>
          <w:color w:val="000000" w:themeColor="text1"/>
          <w:sz w:val="28"/>
          <w:szCs w:val="28"/>
          <w:lang w:eastAsia="zh-TW"/>
        </w:rPr>
        <w:t>年</w:t>
      </w:r>
      <w:r w:rsidRPr="00A433BF">
        <w:rPr>
          <w:rFonts w:ascii="Times New Roman" w:eastAsia="標楷體" w:hAnsi="Times New Roman"/>
          <w:color w:val="000000" w:themeColor="text1"/>
          <w:sz w:val="28"/>
          <w:szCs w:val="28"/>
          <w:lang w:eastAsia="zh-TW"/>
        </w:rPr>
        <w:t xml:space="preserve"> CU Tonight</w:t>
      </w:r>
      <w:r w:rsidRPr="00A433BF">
        <w:rPr>
          <w:rFonts w:ascii="Times New Roman" w:eastAsia="標楷體" w:hAnsi="Times New Roman"/>
          <w:color w:val="000000" w:themeColor="text1"/>
          <w:sz w:val="28"/>
          <w:szCs w:val="28"/>
          <w:lang w:eastAsia="zh-TW"/>
        </w:rPr>
        <w:t>全國創意</w:t>
      </w:r>
      <w:r w:rsidRPr="00A433BF">
        <w:rPr>
          <w:rFonts w:ascii="Times New Roman" w:eastAsia="標楷體" w:hAnsi="Times New Roman" w:hint="eastAsia"/>
          <w:color w:val="000000" w:themeColor="text1"/>
          <w:sz w:val="28"/>
          <w:szCs w:val="28"/>
          <w:lang w:eastAsia="zh-TW"/>
        </w:rPr>
        <w:t>行銷企劃競賽</w:t>
      </w:r>
      <w:r w:rsidRPr="00A433BF">
        <w:rPr>
          <w:rFonts w:ascii="Times New Roman" w:eastAsia="標楷體" w:hAnsi="Times New Roman"/>
          <w:color w:val="000000" w:themeColor="text1"/>
          <w:sz w:val="28"/>
          <w:szCs w:val="28"/>
          <w:lang w:eastAsia="zh-TW"/>
        </w:rPr>
        <w:t>/</w:t>
      </w:r>
      <w:r w:rsidRPr="00A433BF">
        <w:rPr>
          <w:rFonts w:ascii="Times New Roman" w:eastAsia="標楷體" w:hAnsi="Times New Roman"/>
          <w:color w:val="000000" w:themeColor="text1"/>
          <w:sz w:val="28"/>
          <w:szCs w:val="28"/>
          <w:lang w:eastAsia="zh-TW"/>
        </w:rPr>
        <w:t>「潮」遊哈瑪星</w:t>
      </w:r>
      <w:r w:rsidR="009171A4" w:rsidRPr="00A433BF">
        <w:rPr>
          <w:rFonts w:ascii="Times New Roman" w:eastAsia="標楷體" w:hAnsi="Times New Roman" w:hint="eastAsia"/>
          <w:color w:val="000000" w:themeColor="text1"/>
          <w:sz w:val="28"/>
          <w:szCs w:val="28"/>
          <w:lang w:eastAsia="zh-TW"/>
        </w:rPr>
        <w:t>」榮獲佳作</w:t>
      </w:r>
    </w:p>
    <w:p w14:paraId="1F00AEC0" w14:textId="095C5918" w:rsidR="009539AD" w:rsidRPr="00A433BF" w:rsidRDefault="009539AD" w:rsidP="00EC46FF">
      <w:pPr>
        <w:pStyle w:val="HTML"/>
        <w:numPr>
          <w:ilvl w:val="0"/>
          <w:numId w:val="5"/>
        </w:numPr>
        <w:snapToGrid w:val="0"/>
        <w:ind w:left="964" w:hanging="397"/>
        <w:rPr>
          <w:rFonts w:ascii="Times New Roman" w:eastAsia="標楷體" w:hAnsi="Times New Roman"/>
          <w:color w:val="000000" w:themeColor="text1"/>
          <w:sz w:val="28"/>
          <w:szCs w:val="28"/>
          <w:lang w:eastAsia="zh-TW"/>
        </w:rPr>
      </w:pPr>
      <w:r w:rsidRPr="00A433BF">
        <w:rPr>
          <w:rFonts w:ascii="Times New Roman" w:eastAsia="標楷體" w:hAnsi="Times New Roman"/>
          <w:color w:val="000000" w:themeColor="text1"/>
          <w:sz w:val="28"/>
          <w:szCs w:val="28"/>
          <w:lang w:eastAsia="zh-TW"/>
        </w:rPr>
        <w:t>111</w:t>
      </w:r>
      <w:r w:rsidRPr="00A433BF">
        <w:rPr>
          <w:rFonts w:ascii="Times New Roman" w:eastAsia="標楷體" w:hAnsi="Times New Roman"/>
          <w:color w:val="000000" w:themeColor="text1"/>
          <w:sz w:val="28"/>
          <w:szCs w:val="28"/>
          <w:lang w:eastAsia="zh-TW"/>
        </w:rPr>
        <w:t>學年度</w:t>
      </w:r>
      <w:r w:rsidR="009171A4" w:rsidRPr="00A433BF">
        <w:rPr>
          <w:rFonts w:ascii="Times New Roman" w:eastAsia="標楷體" w:hAnsi="Times New Roman" w:hint="eastAsia"/>
          <w:color w:val="000000" w:themeColor="text1"/>
          <w:sz w:val="28"/>
          <w:szCs w:val="28"/>
          <w:lang w:eastAsia="zh-TW"/>
        </w:rPr>
        <w:t>指導學生全國性競賽「</w:t>
      </w:r>
      <w:r w:rsidRPr="00A433BF">
        <w:rPr>
          <w:rFonts w:ascii="Times New Roman" w:eastAsia="標楷體" w:hAnsi="Times New Roman"/>
          <w:color w:val="000000" w:themeColor="text1"/>
          <w:sz w:val="28"/>
          <w:szCs w:val="28"/>
          <w:lang w:eastAsia="zh-TW"/>
        </w:rPr>
        <w:t xml:space="preserve">2022 CU Tonight </w:t>
      </w:r>
      <w:r w:rsidRPr="00A433BF">
        <w:rPr>
          <w:rFonts w:ascii="Times New Roman" w:eastAsia="標楷體" w:hAnsi="Times New Roman"/>
          <w:color w:val="000000" w:themeColor="text1"/>
          <w:sz w:val="28"/>
          <w:szCs w:val="28"/>
          <w:lang w:eastAsia="zh-TW"/>
        </w:rPr>
        <w:t>全國</w:t>
      </w:r>
      <w:r w:rsidRPr="00A433BF">
        <w:rPr>
          <w:rFonts w:ascii="Times New Roman" w:eastAsia="標楷體" w:hAnsi="Times New Roman" w:hint="eastAsia"/>
          <w:color w:val="000000" w:themeColor="text1"/>
          <w:sz w:val="28"/>
          <w:szCs w:val="28"/>
          <w:lang w:eastAsia="zh-TW"/>
        </w:rPr>
        <w:t>行銷企劃競賽</w:t>
      </w:r>
      <w:r w:rsidRPr="00A433BF">
        <w:rPr>
          <w:rFonts w:ascii="Times New Roman" w:eastAsia="標楷體" w:hAnsi="Times New Roman"/>
          <w:color w:val="000000" w:themeColor="text1"/>
          <w:sz w:val="28"/>
          <w:szCs w:val="28"/>
          <w:lang w:eastAsia="zh-TW"/>
        </w:rPr>
        <w:t>/</w:t>
      </w:r>
      <w:r w:rsidRPr="00A433BF">
        <w:rPr>
          <w:rFonts w:ascii="Times New Roman" w:eastAsia="標楷體" w:hAnsi="Times New Roman"/>
          <w:color w:val="000000" w:themeColor="text1"/>
          <w:sz w:val="28"/>
          <w:szCs w:val="28"/>
          <w:lang w:eastAsia="zh-TW"/>
        </w:rPr>
        <w:t>「悠」遊台北，快樂歸「巢</w:t>
      </w:r>
      <w:r w:rsidR="009171A4" w:rsidRPr="00A433BF">
        <w:rPr>
          <w:rFonts w:ascii="Times New Roman" w:eastAsia="標楷體" w:hAnsi="Times New Roman" w:hint="eastAsia"/>
          <w:color w:val="000000" w:themeColor="text1"/>
          <w:sz w:val="28"/>
          <w:szCs w:val="28"/>
          <w:lang w:eastAsia="zh-TW"/>
        </w:rPr>
        <w:t>」</w:t>
      </w:r>
      <w:r w:rsidRPr="00A433BF">
        <w:rPr>
          <w:rFonts w:ascii="Times New Roman" w:eastAsia="標楷體" w:hAnsi="Times New Roman" w:hint="eastAsia"/>
          <w:color w:val="000000" w:themeColor="text1"/>
          <w:sz w:val="28"/>
          <w:szCs w:val="28"/>
          <w:lang w:eastAsia="zh-TW"/>
        </w:rPr>
        <w:t>」</w:t>
      </w:r>
      <w:r w:rsidR="009171A4" w:rsidRPr="00A433BF">
        <w:rPr>
          <w:rFonts w:ascii="Times New Roman" w:eastAsia="標楷體" w:hAnsi="Times New Roman" w:hint="eastAsia"/>
          <w:color w:val="000000" w:themeColor="text1"/>
          <w:sz w:val="28"/>
          <w:szCs w:val="28"/>
          <w:lang w:eastAsia="zh-TW"/>
        </w:rPr>
        <w:t>榮獲佳作</w:t>
      </w:r>
    </w:p>
    <w:p w14:paraId="783CBA03" w14:textId="23523725" w:rsidR="009539AD" w:rsidRPr="00A433BF" w:rsidRDefault="009539AD" w:rsidP="00EC46FF">
      <w:pPr>
        <w:pStyle w:val="HTML"/>
        <w:numPr>
          <w:ilvl w:val="0"/>
          <w:numId w:val="5"/>
        </w:numPr>
        <w:snapToGrid w:val="0"/>
        <w:ind w:left="964" w:hanging="397"/>
        <w:rPr>
          <w:rFonts w:ascii="Times New Roman" w:eastAsia="標楷體" w:hAnsi="Times New Roman"/>
          <w:color w:val="000000" w:themeColor="text1"/>
          <w:sz w:val="28"/>
          <w:szCs w:val="28"/>
          <w:lang w:eastAsia="zh-TW"/>
        </w:rPr>
      </w:pPr>
      <w:r w:rsidRPr="00A433BF">
        <w:rPr>
          <w:rFonts w:ascii="Times New Roman" w:eastAsia="標楷體" w:hAnsi="Times New Roman"/>
          <w:color w:val="000000" w:themeColor="text1"/>
          <w:sz w:val="28"/>
          <w:szCs w:val="28"/>
          <w:lang w:eastAsia="zh-TW"/>
        </w:rPr>
        <w:t>111</w:t>
      </w:r>
      <w:r w:rsidRPr="00A433BF">
        <w:rPr>
          <w:rFonts w:ascii="Times New Roman" w:eastAsia="標楷體" w:hAnsi="Times New Roman"/>
          <w:color w:val="000000" w:themeColor="text1"/>
          <w:sz w:val="28"/>
          <w:szCs w:val="28"/>
          <w:lang w:eastAsia="zh-TW"/>
        </w:rPr>
        <w:t>學年度</w:t>
      </w:r>
      <w:r w:rsidR="009171A4" w:rsidRPr="00A433BF">
        <w:rPr>
          <w:rFonts w:ascii="Times New Roman" w:eastAsia="標楷體" w:hAnsi="Times New Roman" w:hint="eastAsia"/>
          <w:color w:val="000000" w:themeColor="text1"/>
          <w:sz w:val="28"/>
          <w:szCs w:val="28"/>
          <w:lang w:eastAsia="zh-TW"/>
        </w:rPr>
        <w:t>指導學生全國性競賽「</w:t>
      </w:r>
      <w:r w:rsidR="00B174E5" w:rsidRPr="00A433BF">
        <w:rPr>
          <w:rFonts w:ascii="Times New Roman" w:eastAsia="標楷體" w:hAnsi="Times New Roman" w:hint="eastAsia"/>
          <w:color w:val="000000" w:themeColor="text1"/>
          <w:sz w:val="28"/>
          <w:szCs w:val="28"/>
          <w:lang w:eastAsia="zh-TW"/>
        </w:rPr>
        <w:t>2022</w:t>
      </w:r>
      <w:r w:rsidR="00B174E5" w:rsidRPr="00A433BF">
        <w:rPr>
          <w:rFonts w:ascii="Times New Roman" w:eastAsia="標楷體" w:hAnsi="Times New Roman" w:hint="eastAsia"/>
          <w:color w:val="000000" w:themeColor="text1"/>
          <w:sz w:val="28"/>
          <w:szCs w:val="28"/>
          <w:lang w:eastAsia="zh-TW"/>
        </w:rPr>
        <w:t>年</w:t>
      </w:r>
      <w:r w:rsidRPr="00A433BF">
        <w:rPr>
          <w:rFonts w:ascii="Times New Roman" w:eastAsia="標楷體" w:hAnsi="Times New Roman"/>
          <w:color w:val="000000" w:themeColor="text1"/>
          <w:sz w:val="28"/>
          <w:szCs w:val="28"/>
          <w:lang w:eastAsia="zh-TW"/>
        </w:rPr>
        <w:t xml:space="preserve">CU Tonight </w:t>
      </w:r>
      <w:r w:rsidRPr="00A433BF">
        <w:rPr>
          <w:rFonts w:ascii="Times New Roman" w:eastAsia="標楷體" w:hAnsi="Times New Roman"/>
          <w:color w:val="000000" w:themeColor="text1"/>
          <w:sz w:val="28"/>
          <w:szCs w:val="28"/>
          <w:lang w:eastAsia="zh-TW"/>
        </w:rPr>
        <w:t>全國</w:t>
      </w:r>
      <w:r w:rsidRPr="00A433BF">
        <w:rPr>
          <w:rFonts w:ascii="Times New Roman" w:eastAsia="標楷體" w:hAnsi="Times New Roman" w:hint="eastAsia"/>
          <w:color w:val="000000" w:themeColor="text1"/>
          <w:sz w:val="28"/>
          <w:szCs w:val="28"/>
          <w:lang w:eastAsia="zh-TW"/>
        </w:rPr>
        <w:t>行銷企劃競賽</w:t>
      </w:r>
      <w:r w:rsidRPr="00A433BF">
        <w:rPr>
          <w:rFonts w:ascii="Times New Roman" w:eastAsia="標楷體" w:hAnsi="Times New Roman"/>
          <w:color w:val="000000" w:themeColor="text1"/>
          <w:sz w:val="28"/>
          <w:szCs w:val="28"/>
          <w:lang w:eastAsia="zh-TW"/>
        </w:rPr>
        <w:t xml:space="preserve">/Can U </w:t>
      </w:r>
      <w:r w:rsidRPr="00A433BF">
        <w:rPr>
          <w:rFonts w:ascii="Times New Roman" w:eastAsia="標楷體" w:hAnsi="Times New Roman"/>
          <w:color w:val="000000" w:themeColor="text1"/>
          <w:sz w:val="28"/>
          <w:szCs w:val="28"/>
          <w:lang w:eastAsia="zh-TW"/>
        </w:rPr>
        <w:t>西悠巢旅高雄車站館</w:t>
      </w:r>
      <w:r w:rsidR="009171A4" w:rsidRPr="00A433BF">
        <w:rPr>
          <w:rFonts w:ascii="Times New Roman" w:eastAsia="標楷體" w:hAnsi="Times New Roman" w:hint="eastAsia"/>
          <w:color w:val="000000" w:themeColor="text1"/>
          <w:sz w:val="28"/>
          <w:szCs w:val="28"/>
          <w:lang w:eastAsia="zh-TW"/>
        </w:rPr>
        <w:t>」榮獲佳作</w:t>
      </w:r>
    </w:p>
    <w:p w14:paraId="4CB9031E" w14:textId="36D29E7F" w:rsidR="009539AD" w:rsidRPr="00A433BF" w:rsidRDefault="009539AD" w:rsidP="00EC46FF">
      <w:pPr>
        <w:pStyle w:val="HTML"/>
        <w:numPr>
          <w:ilvl w:val="0"/>
          <w:numId w:val="5"/>
        </w:numPr>
        <w:snapToGrid w:val="0"/>
        <w:ind w:left="964" w:hanging="397"/>
        <w:rPr>
          <w:rFonts w:ascii="Times New Roman" w:eastAsia="標楷體" w:hAnsi="Times New Roman"/>
          <w:color w:val="000000" w:themeColor="text1"/>
          <w:sz w:val="28"/>
          <w:szCs w:val="28"/>
          <w:lang w:eastAsia="zh-TW"/>
        </w:rPr>
      </w:pPr>
      <w:r w:rsidRPr="00A433BF">
        <w:rPr>
          <w:rFonts w:ascii="Times New Roman" w:eastAsia="標楷體" w:hAnsi="Times New Roman"/>
          <w:color w:val="000000" w:themeColor="text1"/>
          <w:sz w:val="28"/>
          <w:szCs w:val="28"/>
          <w:lang w:eastAsia="zh-TW"/>
        </w:rPr>
        <w:t>111</w:t>
      </w:r>
      <w:r w:rsidRPr="00A433BF">
        <w:rPr>
          <w:rFonts w:ascii="Times New Roman" w:eastAsia="標楷體" w:hAnsi="Times New Roman"/>
          <w:color w:val="000000" w:themeColor="text1"/>
          <w:sz w:val="28"/>
          <w:szCs w:val="28"/>
          <w:lang w:eastAsia="zh-TW"/>
        </w:rPr>
        <w:t>學年度</w:t>
      </w:r>
      <w:r w:rsidR="009171A4" w:rsidRPr="00A433BF">
        <w:rPr>
          <w:rFonts w:ascii="Times New Roman" w:eastAsia="標楷體" w:hAnsi="Times New Roman" w:hint="eastAsia"/>
          <w:color w:val="000000" w:themeColor="text1"/>
          <w:sz w:val="28"/>
          <w:szCs w:val="28"/>
          <w:lang w:eastAsia="zh-TW"/>
        </w:rPr>
        <w:t>指導學生全國性競賽「</w:t>
      </w:r>
      <w:r w:rsidRPr="00A433BF">
        <w:rPr>
          <w:rFonts w:ascii="Times New Roman" w:eastAsia="標楷體" w:hAnsi="Times New Roman"/>
          <w:color w:val="000000" w:themeColor="text1"/>
          <w:sz w:val="28"/>
          <w:szCs w:val="28"/>
          <w:lang w:eastAsia="zh-TW"/>
        </w:rPr>
        <w:t>2022</w:t>
      </w:r>
      <w:r w:rsidRPr="00A433BF">
        <w:rPr>
          <w:rFonts w:ascii="Times New Roman" w:eastAsia="標楷體" w:hAnsi="Times New Roman"/>
          <w:color w:val="000000" w:themeColor="text1"/>
          <w:sz w:val="28"/>
          <w:szCs w:val="28"/>
          <w:lang w:eastAsia="zh-TW"/>
        </w:rPr>
        <w:t>年</w:t>
      </w:r>
      <w:r w:rsidRPr="00A433BF">
        <w:rPr>
          <w:rFonts w:ascii="Times New Roman" w:eastAsia="標楷體" w:hAnsi="Times New Roman"/>
          <w:color w:val="000000" w:themeColor="text1"/>
          <w:sz w:val="28"/>
          <w:szCs w:val="28"/>
          <w:lang w:eastAsia="zh-TW"/>
        </w:rPr>
        <w:t xml:space="preserve"> CU Tonight</w:t>
      </w:r>
      <w:r w:rsidRPr="00A433BF">
        <w:rPr>
          <w:rFonts w:ascii="Times New Roman" w:eastAsia="標楷體" w:hAnsi="Times New Roman"/>
          <w:color w:val="000000" w:themeColor="text1"/>
          <w:sz w:val="28"/>
          <w:szCs w:val="28"/>
          <w:lang w:eastAsia="zh-TW"/>
        </w:rPr>
        <w:t>全國創意</w:t>
      </w:r>
      <w:r w:rsidRPr="00A433BF">
        <w:rPr>
          <w:rFonts w:ascii="Times New Roman" w:eastAsia="標楷體" w:hAnsi="Times New Roman" w:hint="eastAsia"/>
          <w:color w:val="000000" w:themeColor="text1"/>
          <w:sz w:val="28"/>
          <w:szCs w:val="28"/>
          <w:lang w:eastAsia="zh-TW"/>
        </w:rPr>
        <w:t>行銷企劃競賽</w:t>
      </w:r>
      <w:r w:rsidRPr="00A433BF">
        <w:rPr>
          <w:rFonts w:ascii="Times New Roman" w:eastAsia="標楷體" w:hAnsi="Times New Roman"/>
          <w:color w:val="000000" w:themeColor="text1"/>
          <w:sz w:val="28"/>
          <w:szCs w:val="28"/>
          <w:lang w:eastAsia="zh-TW"/>
        </w:rPr>
        <w:t>/</w:t>
      </w:r>
      <w:r w:rsidRPr="00A433BF">
        <w:rPr>
          <w:rFonts w:ascii="Times New Roman" w:eastAsia="標楷體" w:hAnsi="Times New Roman"/>
          <w:color w:val="000000" w:themeColor="text1"/>
          <w:sz w:val="28"/>
          <w:szCs w:val="28"/>
          <w:lang w:eastAsia="zh-TW"/>
        </w:rPr>
        <w:t>西手悠，一起</w:t>
      </w:r>
      <w:r w:rsidRPr="00A433BF">
        <w:rPr>
          <w:rFonts w:ascii="Times New Roman" w:eastAsia="標楷體" w:hAnsi="Times New Roman"/>
          <w:color w:val="000000" w:themeColor="text1"/>
          <w:sz w:val="28"/>
          <w:szCs w:val="28"/>
          <w:lang w:eastAsia="zh-TW"/>
        </w:rPr>
        <w:t>FUN</w:t>
      </w:r>
      <w:r w:rsidRPr="00A433BF">
        <w:rPr>
          <w:rFonts w:ascii="Times New Roman" w:eastAsia="標楷體" w:hAnsi="Times New Roman"/>
          <w:color w:val="000000" w:themeColor="text1"/>
          <w:sz w:val="28"/>
          <w:szCs w:val="28"/>
          <w:lang w:eastAsia="zh-TW"/>
        </w:rPr>
        <w:t>高雄</w:t>
      </w:r>
      <w:r w:rsidR="009171A4" w:rsidRPr="00A433BF">
        <w:rPr>
          <w:rFonts w:ascii="Times New Roman" w:eastAsia="標楷體" w:hAnsi="Times New Roman" w:hint="eastAsia"/>
          <w:color w:val="000000" w:themeColor="text1"/>
          <w:sz w:val="28"/>
          <w:szCs w:val="28"/>
          <w:lang w:eastAsia="zh-TW"/>
        </w:rPr>
        <w:t>」榮獲佳作</w:t>
      </w:r>
    </w:p>
    <w:p w14:paraId="175821D6" w14:textId="060F4DBF" w:rsidR="009539AD" w:rsidRPr="00A433BF" w:rsidRDefault="009539AD" w:rsidP="00EC46FF">
      <w:pPr>
        <w:pStyle w:val="HTML"/>
        <w:numPr>
          <w:ilvl w:val="0"/>
          <w:numId w:val="5"/>
        </w:numPr>
        <w:snapToGrid w:val="0"/>
        <w:ind w:left="964" w:hanging="397"/>
        <w:rPr>
          <w:rFonts w:ascii="Times New Roman" w:eastAsia="標楷體" w:hAnsi="Times New Roman"/>
          <w:color w:val="000000" w:themeColor="text1"/>
          <w:sz w:val="28"/>
          <w:szCs w:val="28"/>
          <w:lang w:eastAsia="zh-TW"/>
        </w:rPr>
      </w:pPr>
      <w:r w:rsidRPr="00A433BF">
        <w:rPr>
          <w:rFonts w:ascii="Times New Roman" w:eastAsia="標楷體" w:hAnsi="Times New Roman"/>
          <w:color w:val="000000" w:themeColor="text1"/>
          <w:sz w:val="28"/>
          <w:szCs w:val="28"/>
          <w:lang w:eastAsia="zh-TW"/>
        </w:rPr>
        <w:t>111</w:t>
      </w:r>
      <w:r w:rsidRPr="00A433BF">
        <w:rPr>
          <w:rFonts w:ascii="Times New Roman" w:eastAsia="標楷體" w:hAnsi="Times New Roman"/>
          <w:color w:val="000000" w:themeColor="text1"/>
          <w:sz w:val="28"/>
          <w:szCs w:val="28"/>
          <w:lang w:eastAsia="zh-TW"/>
        </w:rPr>
        <w:t>學年度</w:t>
      </w:r>
      <w:r w:rsidR="009171A4" w:rsidRPr="00A433BF">
        <w:rPr>
          <w:rFonts w:ascii="Times New Roman" w:eastAsia="標楷體" w:hAnsi="Times New Roman" w:hint="eastAsia"/>
          <w:color w:val="000000" w:themeColor="text1"/>
          <w:sz w:val="28"/>
          <w:szCs w:val="28"/>
          <w:lang w:eastAsia="zh-TW"/>
        </w:rPr>
        <w:t>指導學生全國性競賽「</w:t>
      </w:r>
      <w:r w:rsidRPr="00A433BF">
        <w:rPr>
          <w:rFonts w:ascii="Times New Roman" w:eastAsia="標楷體" w:hAnsi="Times New Roman"/>
          <w:color w:val="000000" w:themeColor="text1"/>
          <w:sz w:val="28"/>
          <w:szCs w:val="28"/>
          <w:lang w:eastAsia="zh-TW"/>
        </w:rPr>
        <w:t>2022</w:t>
      </w:r>
      <w:r w:rsidR="00B174E5" w:rsidRPr="00A433BF">
        <w:rPr>
          <w:rFonts w:ascii="Times New Roman" w:eastAsia="標楷體" w:hAnsi="Times New Roman" w:hint="eastAsia"/>
          <w:color w:val="000000" w:themeColor="text1"/>
          <w:sz w:val="28"/>
          <w:szCs w:val="28"/>
          <w:lang w:eastAsia="zh-TW"/>
        </w:rPr>
        <w:t>年</w:t>
      </w:r>
      <w:r w:rsidRPr="00A433BF">
        <w:rPr>
          <w:rFonts w:ascii="Times New Roman" w:eastAsia="標楷體" w:hAnsi="Times New Roman"/>
          <w:color w:val="000000" w:themeColor="text1"/>
          <w:sz w:val="28"/>
          <w:szCs w:val="28"/>
          <w:lang w:eastAsia="zh-TW"/>
        </w:rPr>
        <w:t xml:space="preserve">CU Tonight </w:t>
      </w:r>
      <w:r w:rsidRPr="00A433BF">
        <w:rPr>
          <w:rFonts w:ascii="Times New Roman" w:eastAsia="標楷體" w:hAnsi="Times New Roman"/>
          <w:color w:val="000000" w:themeColor="text1"/>
          <w:sz w:val="28"/>
          <w:szCs w:val="28"/>
          <w:lang w:eastAsia="zh-TW"/>
        </w:rPr>
        <w:t>全國</w:t>
      </w:r>
      <w:r w:rsidRPr="00A433BF">
        <w:rPr>
          <w:rFonts w:ascii="Times New Roman" w:eastAsia="標楷體" w:hAnsi="Times New Roman" w:hint="eastAsia"/>
          <w:color w:val="000000" w:themeColor="text1"/>
          <w:sz w:val="28"/>
          <w:szCs w:val="28"/>
          <w:lang w:eastAsia="zh-TW"/>
        </w:rPr>
        <w:t>行銷企劃競賽</w:t>
      </w:r>
      <w:r w:rsidRPr="00A433BF">
        <w:rPr>
          <w:rFonts w:ascii="Times New Roman" w:eastAsia="標楷體" w:hAnsi="Times New Roman"/>
          <w:color w:val="000000" w:themeColor="text1"/>
          <w:sz w:val="28"/>
          <w:szCs w:val="28"/>
          <w:lang w:eastAsia="zh-TW"/>
        </w:rPr>
        <w:t>/</w:t>
      </w:r>
      <w:r w:rsidRPr="00A433BF">
        <w:rPr>
          <w:rFonts w:ascii="Times New Roman" w:eastAsia="標楷體" w:hAnsi="Times New Roman"/>
          <w:color w:val="000000" w:themeColor="text1"/>
          <w:sz w:val="28"/>
          <w:szCs w:val="28"/>
          <w:lang w:eastAsia="zh-TW"/>
        </w:rPr>
        <w:t>西悠巢旅高雄車站館</w:t>
      </w:r>
      <w:r w:rsidR="009171A4" w:rsidRPr="00A433BF">
        <w:rPr>
          <w:rFonts w:ascii="Times New Roman" w:eastAsia="標楷體" w:hAnsi="Times New Roman" w:hint="eastAsia"/>
          <w:color w:val="000000" w:themeColor="text1"/>
          <w:sz w:val="28"/>
          <w:szCs w:val="28"/>
          <w:lang w:eastAsia="zh-TW"/>
        </w:rPr>
        <w:t>」榮獲佳作</w:t>
      </w:r>
    </w:p>
    <w:sectPr w:rsidR="009539AD" w:rsidRPr="00A433BF" w:rsidSect="00677D79">
      <w:footerReference w:type="default" r:id="rId7"/>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7A6F5" w14:textId="77777777" w:rsidR="00737BD2" w:rsidRDefault="00737BD2">
      <w:r>
        <w:separator/>
      </w:r>
    </w:p>
  </w:endnote>
  <w:endnote w:type="continuationSeparator" w:id="0">
    <w:p w14:paraId="7D4A1877" w14:textId="77777777" w:rsidR="00737BD2" w:rsidRDefault="0073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879067"/>
      <w:docPartObj>
        <w:docPartGallery w:val="Page Numbers (Bottom of Page)"/>
        <w:docPartUnique/>
      </w:docPartObj>
    </w:sdtPr>
    <w:sdtEndPr/>
    <w:sdtContent>
      <w:p w14:paraId="7E919073" w14:textId="77777777" w:rsidR="00D13A47" w:rsidRDefault="00DA3B26">
        <w:pPr>
          <w:pStyle w:val="a3"/>
          <w:jc w:val="center"/>
        </w:pPr>
        <w:r>
          <w:fldChar w:fldCharType="begin"/>
        </w:r>
        <w:r>
          <w:instrText>PAGE   \* MERGEFORMAT</w:instrText>
        </w:r>
        <w:r>
          <w:fldChar w:fldCharType="separate"/>
        </w:r>
        <w:r w:rsidRPr="00EC51A9">
          <w:rPr>
            <w:noProof/>
            <w:lang w:val="zh-TW"/>
          </w:rPr>
          <w:t>87</w:t>
        </w:r>
        <w:r>
          <w:fldChar w:fldCharType="end"/>
        </w:r>
      </w:p>
    </w:sdtContent>
  </w:sdt>
  <w:p w14:paraId="315F74D4" w14:textId="77777777" w:rsidR="00D13A47" w:rsidRDefault="00D13A4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CB912" w14:textId="77777777" w:rsidR="00737BD2" w:rsidRDefault="00737BD2">
      <w:r>
        <w:separator/>
      </w:r>
    </w:p>
  </w:footnote>
  <w:footnote w:type="continuationSeparator" w:id="0">
    <w:p w14:paraId="6B6DE5CD" w14:textId="77777777" w:rsidR="00737BD2" w:rsidRDefault="0073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12C93"/>
    <w:multiLevelType w:val="hybridMultilevel"/>
    <w:tmpl w:val="88602BB2"/>
    <w:lvl w:ilvl="0" w:tplc="6722FC70">
      <w:start w:val="1"/>
      <w:numFmt w:val="decimal"/>
      <w:lvlText w:val="(%1)"/>
      <w:lvlJc w:val="left"/>
      <w:pPr>
        <w:ind w:left="764" w:hanging="480"/>
      </w:pPr>
      <w:rPr>
        <w:rFonts w:hint="default"/>
      </w:rPr>
    </w:lvl>
    <w:lvl w:ilvl="1" w:tplc="C954158E">
      <w:start w:val="1"/>
      <w:numFmt w:val="decimal"/>
      <w:lvlText w:val="%2."/>
      <w:lvlJc w:val="left"/>
      <w:pPr>
        <w:ind w:left="112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247D0514"/>
    <w:multiLevelType w:val="hybridMultilevel"/>
    <w:tmpl w:val="DC7044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8817AC"/>
    <w:multiLevelType w:val="hybridMultilevel"/>
    <w:tmpl w:val="8940FD78"/>
    <w:lvl w:ilvl="0" w:tplc="88E41694">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A1B0868"/>
    <w:multiLevelType w:val="hybridMultilevel"/>
    <w:tmpl w:val="0E10C38E"/>
    <w:lvl w:ilvl="0" w:tplc="797E5F46">
      <w:start w:val="1"/>
      <w:numFmt w:val="decimal"/>
      <w:lvlText w:val="%1."/>
      <w:lvlJc w:val="left"/>
      <w:pPr>
        <w:ind w:left="644" w:hanging="360"/>
      </w:pPr>
      <w:rPr>
        <w:rFonts w:hint="default"/>
      </w:rPr>
    </w:lvl>
    <w:lvl w:ilvl="1" w:tplc="04090015">
      <w:start w:val="1"/>
      <w:numFmt w:val="taiwaneseCountingThousand"/>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305B40D4"/>
    <w:multiLevelType w:val="hybridMultilevel"/>
    <w:tmpl w:val="55BA301C"/>
    <w:lvl w:ilvl="0" w:tplc="1F405CF4">
      <w:start w:val="1"/>
      <w:numFmt w:val="decimal"/>
      <w:lvlText w:val="(%1)"/>
      <w:lvlJc w:val="left"/>
      <w:pPr>
        <w:ind w:left="1124" w:hanging="480"/>
      </w:pPr>
      <w:rPr>
        <w:rFonts w:hint="default"/>
        <w:i w:val="0"/>
        <w:iCs w:val="0"/>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5" w15:restartNumberingAfterBreak="0">
    <w:nsid w:val="3F4A45E0"/>
    <w:multiLevelType w:val="multilevel"/>
    <w:tmpl w:val="6AACB216"/>
    <w:lvl w:ilvl="0">
      <w:start w:val="1"/>
      <w:numFmt w:val="decimal"/>
      <w:lvlText w:val="%1."/>
      <w:lvlJc w:val="left"/>
      <w:pPr>
        <w:tabs>
          <w:tab w:val="num" w:pos="720"/>
        </w:tabs>
        <w:ind w:left="720" w:hanging="360"/>
      </w:pPr>
    </w:lvl>
    <w:lvl w:ilvl="1">
      <w:start w:val="1"/>
      <w:numFmt w:val="taiwaneseCountingThousand"/>
      <w:lvlText w:val="%2、"/>
      <w:lvlJc w:val="left"/>
      <w:pPr>
        <w:ind w:left="1560" w:hanging="480"/>
      </w:pPr>
    </w:lvl>
    <w:lvl w:ilvl="2">
      <w:start w:val="1"/>
      <w:numFmt w:val="decimal"/>
      <w:lvlText w:val="(%3)"/>
      <w:lvlJc w:val="left"/>
      <w:pPr>
        <w:ind w:left="2160" w:hanging="360"/>
      </w:pPr>
      <w:rPr>
        <w:rFonts w:hint="default"/>
        <w:i w:val="0"/>
        <w:iCs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5968D5"/>
    <w:multiLevelType w:val="hybridMultilevel"/>
    <w:tmpl w:val="056AF320"/>
    <w:lvl w:ilvl="0" w:tplc="0409000F">
      <w:start w:val="1"/>
      <w:numFmt w:val="decimal"/>
      <w:lvlText w:val="%1."/>
      <w:lvlJc w:val="left"/>
      <w:pPr>
        <w:ind w:left="1331" w:hanging="480"/>
      </w:p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5"/>
  </w:num>
  <w:num w:numId="2">
    <w:abstractNumId w:val="0"/>
  </w:num>
  <w:num w:numId="3">
    <w:abstractNumId w:val="6"/>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79"/>
    <w:rsid w:val="000011D0"/>
    <w:rsid w:val="0005008E"/>
    <w:rsid w:val="000B2333"/>
    <w:rsid w:val="000C19ED"/>
    <w:rsid w:val="00104CD3"/>
    <w:rsid w:val="0012038C"/>
    <w:rsid w:val="00167331"/>
    <w:rsid w:val="00175B21"/>
    <w:rsid w:val="001C43D6"/>
    <w:rsid w:val="00334155"/>
    <w:rsid w:val="003C766A"/>
    <w:rsid w:val="004A7F21"/>
    <w:rsid w:val="0060314C"/>
    <w:rsid w:val="006059DA"/>
    <w:rsid w:val="00677D79"/>
    <w:rsid w:val="006850C8"/>
    <w:rsid w:val="006C5180"/>
    <w:rsid w:val="0073369D"/>
    <w:rsid w:val="00737BD2"/>
    <w:rsid w:val="007C2411"/>
    <w:rsid w:val="008564AC"/>
    <w:rsid w:val="008C0884"/>
    <w:rsid w:val="00904249"/>
    <w:rsid w:val="009171A4"/>
    <w:rsid w:val="00922738"/>
    <w:rsid w:val="009272C8"/>
    <w:rsid w:val="009539AD"/>
    <w:rsid w:val="00A433BF"/>
    <w:rsid w:val="00A9249E"/>
    <w:rsid w:val="00B174E5"/>
    <w:rsid w:val="00B3765C"/>
    <w:rsid w:val="00B90456"/>
    <w:rsid w:val="00C23F50"/>
    <w:rsid w:val="00C911AE"/>
    <w:rsid w:val="00D13A47"/>
    <w:rsid w:val="00DA3B26"/>
    <w:rsid w:val="00E20910"/>
    <w:rsid w:val="00E310A2"/>
    <w:rsid w:val="00EC46FF"/>
    <w:rsid w:val="00EE1FC7"/>
    <w:rsid w:val="00F63C22"/>
    <w:rsid w:val="00F91909"/>
    <w:rsid w:val="00FC5C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253B0"/>
  <w15:chartTrackingRefBased/>
  <w15:docId w15:val="{655BD9A8-71A9-49FD-871F-B4636AD1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D79"/>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677D79"/>
    <w:rPr>
      <w:rFonts w:asciiTheme="majorHAnsi" w:eastAsiaTheme="majorEastAsia" w:hAnsiTheme="majorHAnsi" w:cstheme="majorBidi"/>
      <w:sz w:val="18"/>
      <w:szCs w:val="18"/>
    </w:rPr>
  </w:style>
  <w:style w:type="character" w:customStyle="1" w:styleId="a4">
    <w:name w:val="註解方塊文字 字元"/>
    <w:basedOn w:val="a0"/>
    <w:link w:val="a3"/>
    <w:uiPriority w:val="99"/>
    <w:rsid w:val="00677D79"/>
    <w:rPr>
      <w:rFonts w:asciiTheme="majorHAnsi" w:eastAsiaTheme="majorEastAsia" w:hAnsiTheme="majorHAnsi" w:cstheme="majorBidi"/>
      <w:kern w:val="0"/>
      <w:sz w:val="18"/>
      <w:szCs w:val="18"/>
    </w:rPr>
  </w:style>
  <w:style w:type="paragraph" w:styleId="a5">
    <w:name w:val="List Paragraph"/>
    <w:basedOn w:val="a"/>
    <w:uiPriority w:val="34"/>
    <w:qFormat/>
    <w:rsid w:val="00677D79"/>
    <w:pPr>
      <w:ind w:leftChars="200" w:left="480"/>
    </w:pPr>
  </w:style>
  <w:style w:type="paragraph" w:styleId="HTML">
    <w:name w:val="HTML Preformatted"/>
    <w:basedOn w:val="a"/>
    <w:link w:val="HTML0"/>
    <w:unhideWhenUsed/>
    <w:rsid w:val="00E20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Times New Roman"/>
      <w:color w:val="000000"/>
      <w:sz w:val="20"/>
      <w:szCs w:val="20"/>
      <w:lang w:val="x-none" w:eastAsia="x-none"/>
    </w:rPr>
  </w:style>
  <w:style w:type="character" w:customStyle="1" w:styleId="HTML0">
    <w:name w:val="HTML 預設格式 字元"/>
    <w:basedOn w:val="a0"/>
    <w:link w:val="HTML"/>
    <w:rsid w:val="00E20910"/>
    <w:rPr>
      <w:rFonts w:ascii="細明體" w:eastAsia="細明體" w:hAnsi="Courier New" w:cs="Times New Roman"/>
      <w:color w:val="000000"/>
      <w:kern w:val="0"/>
      <w:sz w:val="20"/>
      <w:szCs w:val="20"/>
      <w:lang w:val="x-none" w:eastAsia="x-none"/>
    </w:rPr>
  </w:style>
  <w:style w:type="paragraph" w:styleId="a6">
    <w:name w:val="header"/>
    <w:basedOn w:val="a"/>
    <w:link w:val="a7"/>
    <w:uiPriority w:val="99"/>
    <w:unhideWhenUsed/>
    <w:rsid w:val="0005008E"/>
    <w:pPr>
      <w:tabs>
        <w:tab w:val="center" w:pos="4153"/>
        <w:tab w:val="right" w:pos="8306"/>
      </w:tabs>
      <w:snapToGrid w:val="0"/>
    </w:pPr>
    <w:rPr>
      <w:sz w:val="20"/>
      <w:szCs w:val="20"/>
    </w:rPr>
  </w:style>
  <w:style w:type="character" w:customStyle="1" w:styleId="a7">
    <w:name w:val="頁首 字元"/>
    <w:basedOn w:val="a0"/>
    <w:link w:val="a6"/>
    <w:uiPriority w:val="99"/>
    <w:rsid w:val="0005008E"/>
    <w:rPr>
      <w:rFonts w:ascii="新細明體" w:eastAsia="新細明體" w:hAnsi="新細明體" w:cs="新細明體"/>
      <w:kern w:val="0"/>
      <w:sz w:val="20"/>
      <w:szCs w:val="20"/>
    </w:rPr>
  </w:style>
  <w:style w:type="paragraph" w:styleId="a8">
    <w:name w:val="footer"/>
    <w:basedOn w:val="a"/>
    <w:link w:val="a9"/>
    <w:uiPriority w:val="99"/>
    <w:unhideWhenUsed/>
    <w:rsid w:val="0005008E"/>
    <w:pPr>
      <w:tabs>
        <w:tab w:val="center" w:pos="4153"/>
        <w:tab w:val="right" w:pos="8306"/>
      </w:tabs>
      <w:snapToGrid w:val="0"/>
    </w:pPr>
    <w:rPr>
      <w:sz w:val="20"/>
      <w:szCs w:val="20"/>
    </w:rPr>
  </w:style>
  <w:style w:type="character" w:customStyle="1" w:styleId="a9">
    <w:name w:val="頁尾 字元"/>
    <w:basedOn w:val="a0"/>
    <w:link w:val="a8"/>
    <w:uiPriority w:val="99"/>
    <w:rsid w:val="0005008E"/>
    <w:rPr>
      <w:rFonts w:ascii="新細明體" w:eastAsia="新細明體" w:hAnsi="新細明體" w:cs="新細明體"/>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1199</TotalTime>
  <Pages>2</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許文齡</dc:creator>
  <cp:keywords/>
  <dc:description/>
  <cp:lastModifiedBy>許文齡</cp:lastModifiedBy>
  <cp:revision>9</cp:revision>
  <dcterms:created xsi:type="dcterms:W3CDTF">2025-10-09T05:11:00Z</dcterms:created>
  <dcterms:modified xsi:type="dcterms:W3CDTF">2025-10-13T06:36:00Z</dcterms:modified>
</cp:coreProperties>
</file>