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5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1558"/>
        <w:gridCol w:w="6095"/>
        <w:gridCol w:w="2694"/>
      </w:tblGrid>
      <w:tr w:rsidR="000C36A8" w:rsidRPr="00783DF5" w:rsidTr="00144504">
        <w:trPr>
          <w:trHeight w:val="1418"/>
        </w:trPr>
        <w:tc>
          <w:tcPr>
            <w:tcW w:w="1035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6A8" w:rsidRPr="000C36A8" w:rsidRDefault="000C36A8" w:rsidP="00A712F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noProof/>
                <w:sz w:val="36"/>
                <w:szCs w:val="36"/>
              </w:rPr>
            </w:pPr>
            <w:r w:rsidRPr="000C36A8">
              <w:rPr>
                <w:rFonts w:ascii="Times New Roman" w:eastAsia="標楷體" w:hAnsi="Times New Roman" w:cs="Times New Roman"/>
                <w:b/>
                <w:bCs/>
                <w:noProof/>
                <w:sz w:val="36"/>
                <w:szCs w:val="36"/>
              </w:rPr>
              <w:t>朝陽科技大學</w:t>
            </w:r>
            <w:r w:rsidR="007C67DF">
              <w:rPr>
                <w:rFonts w:ascii="Times New Roman" w:eastAsia="標楷體" w:hAnsi="Times New Roman" w:cs="Times New Roman" w:hint="eastAsia"/>
                <w:b/>
                <w:bCs/>
                <w:noProof/>
                <w:sz w:val="36"/>
                <w:szCs w:val="36"/>
              </w:rPr>
              <w:t>行銷與流通管理系</w:t>
            </w:r>
          </w:p>
          <w:p w:rsidR="000C36A8" w:rsidRPr="00783DF5" w:rsidRDefault="007C67DF" w:rsidP="000C36A8">
            <w:pPr>
              <w:adjustRightInd w:val="0"/>
              <w:snapToGrid w:val="0"/>
              <w:jc w:val="center"/>
              <w:rPr>
                <w:rFonts w:ascii="Calibri" w:eastAsia="標楷體" w:hAnsi="Calibri"/>
                <w:b/>
                <w:bCs/>
                <w:noProof/>
                <w:sz w:val="36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noProof/>
                <w:sz w:val="36"/>
                <w:szCs w:val="36"/>
              </w:rPr>
              <w:t>感謝日</w:t>
            </w:r>
            <w:r w:rsidR="000C36A8" w:rsidRPr="000C36A8">
              <w:rPr>
                <w:rFonts w:ascii="Times New Roman" w:eastAsia="標楷體" w:hAnsi="Times New Roman" w:cs="Times New Roman"/>
                <w:b/>
                <w:bCs/>
                <w:noProof/>
                <w:sz w:val="36"/>
                <w:szCs w:val="36"/>
              </w:rPr>
              <w:t>成果報告</w:t>
            </w:r>
          </w:p>
        </w:tc>
      </w:tr>
      <w:tr w:rsidR="007C67DF" w:rsidRPr="000D0942" w:rsidTr="00144504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6" w:type="dxa"/>
          <w:trHeight w:val="567"/>
        </w:trPr>
        <w:tc>
          <w:tcPr>
            <w:tcW w:w="1558" w:type="dxa"/>
            <w:shd w:val="clear" w:color="auto" w:fill="FFE599"/>
            <w:vAlign w:val="center"/>
            <w:hideMark/>
          </w:tcPr>
          <w:p w:rsidR="007C67DF" w:rsidRPr="00437DE6" w:rsidRDefault="007C67DF" w:rsidP="00A712F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437DE6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日期</w:t>
            </w:r>
          </w:p>
        </w:tc>
        <w:tc>
          <w:tcPr>
            <w:tcW w:w="6095" w:type="dxa"/>
            <w:shd w:val="clear" w:color="auto" w:fill="FFE599"/>
            <w:vAlign w:val="center"/>
            <w:hideMark/>
          </w:tcPr>
          <w:p w:rsidR="007C67DF" w:rsidRPr="00437DE6" w:rsidRDefault="00437DE6" w:rsidP="00A712F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活動</w:t>
            </w:r>
            <w:r w:rsidR="007C67DF" w:rsidRPr="00437DE6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主題</w:t>
            </w:r>
          </w:p>
        </w:tc>
        <w:tc>
          <w:tcPr>
            <w:tcW w:w="2694" w:type="dxa"/>
            <w:shd w:val="clear" w:color="auto" w:fill="FFE599"/>
            <w:vAlign w:val="center"/>
          </w:tcPr>
          <w:p w:rsidR="007C67DF" w:rsidRPr="00437DE6" w:rsidRDefault="00437DE6" w:rsidP="007C67DF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地點</w:t>
            </w:r>
          </w:p>
        </w:tc>
      </w:tr>
      <w:tr w:rsidR="00C826BE" w:rsidRPr="00C826BE" w:rsidTr="00144504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6" w:type="dxa"/>
          <w:trHeight w:val="792"/>
        </w:trPr>
        <w:tc>
          <w:tcPr>
            <w:tcW w:w="1558" w:type="dxa"/>
            <w:shd w:val="clear" w:color="auto" w:fill="auto"/>
            <w:vAlign w:val="center"/>
          </w:tcPr>
          <w:p w:rsidR="007C67DF" w:rsidRPr="006157E7" w:rsidRDefault="0070230B" w:rsidP="000F445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70230B">
              <w:rPr>
                <w:rFonts w:ascii="Times New Roman" w:eastAsia="標楷體" w:hAnsi="Times New Roman" w:cs="Times New Roman"/>
                <w:kern w:val="0"/>
              </w:rPr>
              <w:t>112.5.20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C67DF" w:rsidRPr="00C826BE" w:rsidRDefault="008C6060" w:rsidP="00A712F3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</w:rPr>
              <w:t>20</w:t>
            </w:r>
            <w:r w:rsidR="0070230B">
              <w:rPr>
                <w:rFonts w:ascii="Times New Roman" w:eastAsia="標楷體" w:hAnsi="Times New Roman" w:cs="Times New Roman" w:hint="eastAsia"/>
                <w:kern w:val="0"/>
              </w:rPr>
              <w:t>23</w:t>
            </w:r>
            <w:r w:rsidR="00C826BE" w:rsidRPr="00C826BE">
              <w:rPr>
                <w:rFonts w:ascii="Times New Roman" w:eastAsia="標楷體" w:hAnsi="Times New Roman" w:cs="Times New Roman"/>
                <w:kern w:val="0"/>
              </w:rPr>
              <w:t>行銷人成果發表暨感謝日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C67DF" w:rsidRPr="006157E7" w:rsidRDefault="008C6060" w:rsidP="000F445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6157E7">
              <w:rPr>
                <w:rFonts w:ascii="Times New Roman" w:eastAsia="標楷體" w:hAnsi="Times New Roman" w:cs="Times New Roman" w:hint="eastAsia"/>
                <w:kern w:val="0"/>
              </w:rPr>
              <w:t>波錠廳</w:t>
            </w:r>
          </w:p>
        </w:tc>
      </w:tr>
      <w:tr w:rsidR="000C36A8" w:rsidRPr="00FE321E" w:rsidTr="00144504">
        <w:tblPrEx>
          <w:tblLook w:val="04A0" w:firstRow="1" w:lastRow="0" w:firstColumn="1" w:lastColumn="0" w:noHBand="0" w:noVBand="1"/>
        </w:tblPrEx>
        <w:trPr>
          <w:gridBefore w:val="1"/>
          <w:wBefore w:w="6" w:type="dxa"/>
          <w:trHeight w:val="567"/>
        </w:trPr>
        <w:tc>
          <w:tcPr>
            <w:tcW w:w="10347" w:type="dxa"/>
            <w:gridSpan w:val="3"/>
            <w:shd w:val="clear" w:color="auto" w:fill="FFE599"/>
            <w:vAlign w:val="center"/>
          </w:tcPr>
          <w:p w:rsidR="000C36A8" w:rsidRPr="00437DE6" w:rsidRDefault="000C36A8" w:rsidP="00437DE6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437DE6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學習目標(以條例式陳述)</w:t>
            </w:r>
          </w:p>
        </w:tc>
      </w:tr>
      <w:tr w:rsidR="000C36A8" w:rsidRPr="00FE321E" w:rsidTr="0070230B">
        <w:tblPrEx>
          <w:tblLook w:val="04A0" w:firstRow="1" w:lastRow="0" w:firstColumn="1" w:lastColumn="0" w:noHBand="0" w:noVBand="1"/>
        </w:tblPrEx>
        <w:trPr>
          <w:gridBefore w:val="1"/>
          <w:wBefore w:w="6" w:type="dxa"/>
          <w:trHeight w:val="1717"/>
        </w:trPr>
        <w:tc>
          <w:tcPr>
            <w:tcW w:w="10347" w:type="dxa"/>
            <w:gridSpan w:val="3"/>
            <w:shd w:val="clear" w:color="auto" w:fill="auto"/>
          </w:tcPr>
          <w:p w:rsidR="0070230B" w:rsidRPr="0070230B" w:rsidRDefault="0070230B" w:rsidP="0070230B">
            <w:pPr>
              <w:pStyle w:val="a4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Times New Roman" w:eastAsia="標楷體" w:hAnsi="Times New Roman" w:cs="Times New Roman"/>
                <w:color w:val="000000"/>
              </w:rPr>
            </w:pPr>
            <w:r w:rsidRPr="0070230B">
              <w:rPr>
                <w:rFonts w:ascii="Times New Roman" w:eastAsia="標楷體" w:hAnsi="Times New Roman" w:cs="Times New Roman" w:hint="eastAsia"/>
                <w:color w:val="000000"/>
              </w:rPr>
              <w:t>了解如何鎖定目標市場、明確市場定位、找出特色產品</w:t>
            </w:r>
          </w:p>
          <w:p w:rsidR="0070230B" w:rsidRPr="0070230B" w:rsidRDefault="0070230B" w:rsidP="0070230B">
            <w:pPr>
              <w:pStyle w:val="a4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Times New Roman" w:eastAsia="標楷體" w:hAnsi="Times New Roman" w:cs="Times New Roman"/>
                <w:color w:val="000000"/>
              </w:rPr>
            </w:pPr>
            <w:r w:rsidRPr="0070230B">
              <w:rPr>
                <w:rFonts w:ascii="Times New Roman" w:eastAsia="標楷體" w:hAnsi="Times New Roman" w:cs="Times New Roman" w:hint="eastAsia"/>
                <w:color w:val="000000"/>
              </w:rPr>
              <w:t>學習文案撰寫、活動主持、產品拍攝、影片拍攝、舞台表演、展場佈置</w:t>
            </w:r>
          </w:p>
          <w:p w:rsidR="000C36A8" w:rsidRPr="0070230B" w:rsidRDefault="0070230B" w:rsidP="0070230B">
            <w:pPr>
              <w:pStyle w:val="a4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Times New Roman" w:eastAsia="標楷體" w:hAnsi="Times New Roman" w:cs="Times New Roman"/>
                <w:color w:val="000000"/>
              </w:rPr>
            </w:pPr>
            <w:r w:rsidRPr="0070230B">
              <w:rPr>
                <w:rFonts w:ascii="Times New Roman" w:eastAsia="標楷體" w:hAnsi="Times New Roman" w:cs="Times New Roman" w:hint="eastAsia"/>
                <w:color w:val="000000"/>
              </w:rPr>
              <w:t>學習社群媒體經營，以及如何提升行銷聲量。</w:t>
            </w:r>
          </w:p>
        </w:tc>
      </w:tr>
      <w:tr w:rsidR="00437DE6" w:rsidRPr="00EE060A" w:rsidTr="00144504">
        <w:tblPrEx>
          <w:tblLook w:val="04A0" w:firstRow="1" w:lastRow="0" w:firstColumn="1" w:lastColumn="0" w:noHBand="0" w:noVBand="1"/>
        </w:tblPrEx>
        <w:trPr>
          <w:gridBefore w:val="1"/>
          <w:wBefore w:w="6" w:type="dxa"/>
          <w:trHeight w:val="568"/>
        </w:trPr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437DE6" w:rsidRPr="00437DE6" w:rsidRDefault="00437DE6" w:rsidP="00437DE6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437DE6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內容概述</w:t>
            </w:r>
          </w:p>
        </w:tc>
      </w:tr>
      <w:tr w:rsidR="00437DE6" w:rsidRPr="00EE060A" w:rsidTr="0070230B">
        <w:tblPrEx>
          <w:tblLook w:val="04A0" w:firstRow="1" w:lastRow="0" w:firstColumn="1" w:lastColumn="0" w:noHBand="0" w:noVBand="1"/>
        </w:tblPrEx>
        <w:trPr>
          <w:gridBefore w:val="1"/>
          <w:wBefore w:w="6" w:type="dxa"/>
          <w:trHeight w:val="4101"/>
        </w:trPr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30B" w:rsidRPr="00771154" w:rsidRDefault="0070230B" w:rsidP="0070230B">
            <w:pPr>
              <w:widowControl/>
              <w:spacing w:beforeLines="50" w:before="180"/>
              <w:ind w:firstLineChars="200" w:firstLine="480"/>
              <w:rPr>
                <w:rFonts w:ascii="Times New Roman" w:eastAsia="標楷體" w:hAnsi="Times New Roman" w:cs="Times New Roman"/>
              </w:rPr>
            </w:pPr>
            <w:r w:rsidRPr="00771154">
              <w:rPr>
                <w:rFonts w:ascii="Times New Roman" w:eastAsia="標楷體" w:hAnsi="Times New Roman" w:cs="Times New Roman"/>
              </w:rPr>
              <w:t>為給大</w:t>
            </w:r>
            <w:proofErr w:type="gramStart"/>
            <w:r w:rsidR="00AB0674"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學生勇敢「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說愛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」的機會，朝陽科技大學行銷與流通管理系於</w:t>
            </w:r>
            <w:r w:rsidRPr="00771154">
              <w:rPr>
                <w:rFonts w:ascii="Times New Roman" w:eastAsia="標楷體" w:hAnsi="Times New Roman" w:cs="Times New Roman"/>
              </w:rPr>
              <w:t>5</w:t>
            </w:r>
            <w:r w:rsidRPr="00771154">
              <w:rPr>
                <w:rFonts w:ascii="Times New Roman" w:eastAsia="標楷體" w:hAnsi="Times New Roman" w:cs="Times New Roman"/>
              </w:rPr>
              <w:t>月</w:t>
            </w:r>
            <w:r w:rsidRPr="00771154">
              <w:rPr>
                <w:rFonts w:ascii="Times New Roman" w:eastAsia="標楷體" w:hAnsi="Times New Roman" w:cs="Times New Roman"/>
              </w:rPr>
              <w:t>20</w:t>
            </w:r>
            <w:r w:rsidRPr="00771154">
              <w:rPr>
                <w:rFonts w:ascii="Times New Roman" w:eastAsia="標楷體" w:hAnsi="Times New Roman" w:cs="Times New Roman"/>
              </w:rPr>
              <w:t>日假教學大樓波錠廳舉行「</w:t>
            </w:r>
            <w:r w:rsidRPr="00771154">
              <w:rPr>
                <w:rFonts w:ascii="Times New Roman" w:eastAsia="標楷體" w:hAnsi="Times New Roman" w:cs="Times New Roman"/>
              </w:rPr>
              <w:t>2023</w:t>
            </w:r>
            <w:r w:rsidRPr="00771154">
              <w:rPr>
                <w:rFonts w:ascii="Times New Roman" w:eastAsia="標楷體" w:hAnsi="Times New Roman" w:cs="Times New Roman"/>
              </w:rPr>
              <w:t>第四屆行銷人成果發表會暨感恩日」活動。活動全部由行銷系大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學生一手包辦，從實際商品銷售賺取活動費用，到活動當天的主持、團體走秀、微電影等方式呈現學生的學習成果，並邀請大</w:t>
            </w:r>
            <w:proofErr w:type="gramStart"/>
            <w:r w:rsidR="00AB0674"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學生家長出席活動，讓學生表達對父母的養育之恩，活動共計</w:t>
            </w:r>
            <w:r w:rsidRPr="00771154">
              <w:rPr>
                <w:rFonts w:ascii="Times New Roman" w:eastAsia="標楷體" w:hAnsi="Times New Roman" w:cs="Times New Roman"/>
              </w:rPr>
              <w:t>72</w:t>
            </w:r>
            <w:r w:rsidRPr="00771154">
              <w:rPr>
                <w:rFonts w:ascii="Times New Roman" w:eastAsia="標楷體" w:hAnsi="Times New Roman" w:cs="Times New Roman"/>
              </w:rPr>
              <w:t>位學生與</w:t>
            </w:r>
            <w:r w:rsidRPr="00771154">
              <w:rPr>
                <w:rFonts w:ascii="Times New Roman" w:eastAsia="標楷體" w:hAnsi="Times New Roman" w:cs="Times New Roman"/>
              </w:rPr>
              <w:t>80</w:t>
            </w:r>
            <w:r w:rsidRPr="00771154">
              <w:rPr>
                <w:rFonts w:ascii="Times New Roman" w:eastAsia="標楷體" w:hAnsi="Times New Roman" w:cs="Times New Roman"/>
              </w:rPr>
              <w:t>位家長參加。</w:t>
            </w:r>
          </w:p>
          <w:p w:rsidR="0070230B" w:rsidRPr="00771154" w:rsidRDefault="0070230B" w:rsidP="0070230B">
            <w:pPr>
              <w:widowControl/>
              <w:spacing w:beforeLines="50" w:before="180"/>
              <w:ind w:firstLineChars="200" w:firstLine="480"/>
              <w:rPr>
                <w:rFonts w:ascii="Times New Roman" w:eastAsia="標楷體" w:hAnsi="Times New Roman" w:cs="Times New Roman"/>
              </w:rPr>
            </w:pPr>
            <w:r w:rsidRPr="00771154">
              <w:rPr>
                <w:rFonts w:ascii="Times New Roman" w:eastAsia="標楷體" w:hAnsi="Times New Roman" w:cs="Times New Roman"/>
              </w:rPr>
              <w:t>朝陽科大行銷與流通管理系主任李冠穎表示，</w:t>
            </w:r>
            <w:bookmarkStart w:id="0" w:name="_GoBack"/>
            <w:bookmarkEnd w:id="0"/>
            <w:r w:rsidRPr="00771154">
              <w:rPr>
                <w:rFonts w:ascii="Times New Roman" w:eastAsia="標楷體" w:hAnsi="Times New Roman" w:cs="Times New Roman"/>
              </w:rPr>
              <w:t>學生以有限的資源，從鎖定目標市場、明確市場定位、找出特色產品，以及不斷組合各種行銷活動與通路，除要達成行銷聲量，包括文案撰寫、主持、影片拍攝、舞台表演、展場佈置整體搭配性等所有行銷活動，都要環扣市場定位與特色。學生們在這次活動中充分發揮創意與誠意，對於活動氣氛的營造與主題的掌握度極高，特別是感恩時刻，現場濃厚的感動氣氛，是一次相當成功的口碑行銷與感動行銷。</w:t>
            </w:r>
          </w:p>
          <w:p w:rsidR="0070230B" w:rsidRDefault="0070230B" w:rsidP="0070230B">
            <w:pPr>
              <w:widowControl/>
              <w:spacing w:beforeLines="50" w:before="180"/>
              <w:ind w:firstLineChars="200" w:firstLine="480"/>
              <w:rPr>
                <w:rFonts w:ascii="Times New Roman" w:eastAsia="標楷體" w:hAnsi="Times New Roman" w:cs="Times New Roman"/>
              </w:rPr>
            </w:pPr>
            <w:r w:rsidRPr="00771154">
              <w:rPr>
                <w:rFonts w:ascii="Times New Roman" w:eastAsia="標楷體" w:hAnsi="Times New Roman" w:cs="Times New Roman"/>
              </w:rPr>
              <w:t>行銷系許文齡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老師老師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表示今年學生籌備的過程也遇到許多挑戰，從產品挑選、文案企劃、影片拍攝、社群經營、策展行銷、活動主持等業界專家於課堂中傳授業界實務技能。學生努力將專業學習淋漓盡致的發揮，行銷系學生的活動企畫能力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在此次策展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中嶄露無遺。非常感謝家長遠從台北、嘉義、高雄等地攜家帶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眷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來參加這場學生們籌畫了兩個多月的活動，老師及家長都表示高度的肯定。</w:t>
            </w:r>
          </w:p>
          <w:p w:rsidR="00437DE6" w:rsidRPr="00437DE6" w:rsidRDefault="0070230B" w:rsidP="0070230B">
            <w:pPr>
              <w:pStyle w:val="a4"/>
              <w:spacing w:line="400" w:lineRule="exact"/>
              <w:ind w:leftChars="0" w:left="0" w:firstLineChars="200" w:firstLine="480"/>
              <w:rPr>
                <w:rFonts w:ascii="Times New Roman" w:eastAsia="標楷體" w:hAnsi="Times New Roman" w:cs="Times New Roman"/>
                <w:color w:val="000000"/>
              </w:rPr>
            </w:pPr>
            <w:r w:rsidRPr="00771154">
              <w:rPr>
                <w:rFonts w:ascii="Times New Roman" w:eastAsia="標楷體" w:hAnsi="Times New Roman" w:cs="Times New Roman"/>
              </w:rPr>
              <w:t>會後，陳鼎泰同學的媽媽表示：「大學校園就是一個小社會，寶貝們把這裡當成歷練自己的舞台，接受各個層面的考驗，參加感恩日活動，感受到同學分工合作在規劃活動的用心，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在場家長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參與遊戲及同學之間的互動，並自信地展示自己，想告訴你們：你們真的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很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棒</w:t>
            </w:r>
            <w:r w:rsidRPr="00771154">
              <w:rPr>
                <w:rFonts w:ascii="Times New Roman" w:eastAsia="標楷體" w:hAnsi="Times New Roman" w:cs="Times New Roman"/>
              </w:rPr>
              <w:t>!</w:t>
            </w:r>
            <w:r w:rsidRPr="00771154">
              <w:rPr>
                <w:rFonts w:ascii="Times New Roman" w:eastAsia="標楷體" w:hAnsi="Times New Roman" w:cs="Times New Roman"/>
              </w:rPr>
              <w:t>」。陳</w:t>
            </w:r>
            <w:proofErr w:type="gramStart"/>
            <w:r w:rsidRPr="00771154">
              <w:rPr>
                <w:rFonts w:ascii="Times New Roman" w:eastAsia="標楷體" w:hAnsi="Times New Roman" w:cs="Times New Roman"/>
              </w:rPr>
              <w:t>宥</w:t>
            </w:r>
            <w:proofErr w:type="gramEnd"/>
            <w:r w:rsidRPr="00771154">
              <w:rPr>
                <w:rFonts w:ascii="Times New Roman" w:eastAsia="標楷體" w:hAnsi="Times New Roman" w:cs="Times New Roman"/>
              </w:rPr>
              <w:t>妏同學的媽媽對於活動的意義表達高度肯定，表示：「感謝行銷系老師讓孩子們辦理五月感恩日，看著孩子在籌備的過程中，發自內心的感謝父母師長，這些珍貴的品格的展現讓家長很放心孩子在朝陽行銷系就讀，很開心孩子選對學校選對系所</w:t>
            </w:r>
            <w:r w:rsidRPr="00771154">
              <w:rPr>
                <w:rFonts w:ascii="Times New Roman" w:eastAsia="標楷體" w:hAnsi="Times New Roman" w:cs="Times New Roman"/>
              </w:rPr>
              <w:t>!</w:t>
            </w:r>
            <w:r w:rsidRPr="00771154">
              <w:rPr>
                <w:rFonts w:ascii="Times New Roman" w:eastAsia="標楷體" w:hAnsi="Times New Roman" w:cs="Times New Roman"/>
              </w:rPr>
              <w:t>」</w:t>
            </w:r>
          </w:p>
        </w:tc>
      </w:tr>
    </w:tbl>
    <w:p w:rsidR="000C36A8" w:rsidRPr="00437DE6" w:rsidRDefault="000C36A8" w:rsidP="000C36A8">
      <w:pPr>
        <w:spacing w:line="400" w:lineRule="exact"/>
        <w:ind w:leftChars="-236" w:left="-70" w:hangingChars="177" w:hanging="496"/>
        <w:rPr>
          <w:rFonts w:ascii="標楷體" w:eastAsia="標楷體" w:hAnsi="標楷體"/>
          <w:noProof/>
          <w:sz w:val="28"/>
          <w:szCs w:val="28"/>
        </w:rPr>
        <w:sectPr w:rsidR="000C36A8" w:rsidRPr="00437DE6" w:rsidSect="000C36A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437DE6" w:rsidRPr="00EE060A" w:rsidTr="00437DE6">
        <w:trPr>
          <w:cantSplit/>
          <w:trHeight w:hRule="exact" w:val="56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437DE6" w:rsidRPr="00437DE6" w:rsidRDefault="00437DE6" w:rsidP="00437DE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bookmarkStart w:id="1" w:name="OLE_LINK3"/>
            <w:r w:rsidRPr="00437DE6"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t>活動剪影</w:t>
            </w:r>
          </w:p>
        </w:tc>
      </w:tr>
      <w:tr w:rsidR="00E6451C" w:rsidRPr="00EE060A" w:rsidTr="00437DE6">
        <w:trPr>
          <w:cantSplit/>
          <w:trHeight w:hRule="exact" w:val="4573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6A8" w:rsidRPr="00EE060A" w:rsidRDefault="0070230B" w:rsidP="00A712F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30EDC6" wp14:editId="681EA62F">
                  <wp:extent cx="2970179" cy="1980000"/>
                  <wp:effectExtent l="0" t="0" r="190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114524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6A8" w:rsidRPr="00EE060A" w:rsidRDefault="0070230B" w:rsidP="00A712F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B24186" wp14:editId="36887A10">
                  <wp:extent cx="2639788" cy="1980000"/>
                  <wp:effectExtent l="0" t="0" r="825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14524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8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1C" w:rsidRPr="00EE060A" w:rsidTr="00437DE6">
        <w:trPr>
          <w:cantSplit/>
          <w:trHeight w:hRule="exact" w:val="4569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6A8" w:rsidRPr="00EE060A" w:rsidRDefault="0070230B" w:rsidP="00A712F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01DDF4" wp14:editId="38ACB44E">
                  <wp:extent cx="2970178" cy="1980000"/>
                  <wp:effectExtent l="0" t="0" r="190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114524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6A8" w:rsidRPr="00EE060A" w:rsidRDefault="0070230B" w:rsidP="00A712F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6D473C" wp14:editId="5F52942C">
                  <wp:extent cx="2970179" cy="1980000"/>
                  <wp:effectExtent l="0" t="0" r="1905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114524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1C" w:rsidRPr="00EE060A" w:rsidTr="00437DE6">
        <w:trPr>
          <w:cantSplit/>
          <w:trHeight w:hRule="exact" w:val="4569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DF" w:rsidRPr="00EE060A" w:rsidRDefault="0070230B" w:rsidP="007C67D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AA49A6" wp14:editId="20D84C8F">
                  <wp:extent cx="2831873" cy="2124075"/>
                  <wp:effectExtent l="0" t="0" r="698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1114524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71" cy="212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DF" w:rsidRPr="00EE060A" w:rsidRDefault="0070230B" w:rsidP="007C67D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234766" wp14:editId="0A76F65D">
                  <wp:extent cx="2970179" cy="1980000"/>
                  <wp:effectExtent l="0" t="0" r="1905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114524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E6" w:rsidRDefault="00437DE6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437DE6" w:rsidRPr="00EE060A" w:rsidTr="00437DE6">
        <w:trPr>
          <w:cantSplit/>
          <w:trHeight w:hRule="exact" w:val="567"/>
          <w:jc w:val="center"/>
        </w:trPr>
        <w:tc>
          <w:tcPr>
            <w:tcW w:w="5000" w:type="pct"/>
            <w:gridSpan w:val="2"/>
            <w:shd w:val="clear" w:color="auto" w:fill="FFE599"/>
            <w:vAlign w:val="center"/>
          </w:tcPr>
          <w:p w:rsidR="00437DE6" w:rsidRPr="00437DE6" w:rsidRDefault="00437DE6" w:rsidP="00CF7A3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437DE6"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t>活動剪影</w:t>
            </w:r>
          </w:p>
        </w:tc>
      </w:tr>
      <w:tr w:rsidR="00E6451C" w:rsidRPr="00EE060A" w:rsidTr="00437DE6">
        <w:trPr>
          <w:cantSplit/>
          <w:trHeight w:hRule="exact" w:val="4569"/>
          <w:jc w:val="center"/>
        </w:trPr>
        <w:tc>
          <w:tcPr>
            <w:tcW w:w="2500" w:type="pct"/>
            <w:vAlign w:val="center"/>
          </w:tcPr>
          <w:p w:rsidR="007C67DF" w:rsidRPr="00EE060A" w:rsidRDefault="0070230B" w:rsidP="007C67D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C92FFC" wp14:editId="1942BA6E">
                  <wp:extent cx="2970179" cy="1980000"/>
                  <wp:effectExtent l="0" t="0" r="190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114524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7C67DF" w:rsidRPr="00EE060A" w:rsidRDefault="0070230B" w:rsidP="007C67D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711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D300B5" wp14:editId="12CEDFF8">
                  <wp:extent cx="2970179" cy="1980000"/>
                  <wp:effectExtent l="0" t="0" r="1905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114283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0C36A8" w:rsidRPr="00AD287B" w:rsidRDefault="000C36A8" w:rsidP="007C67DF">
      <w:pPr>
        <w:snapToGrid w:val="0"/>
        <w:rPr>
          <w:rFonts w:ascii="標楷體" w:eastAsia="標楷體" w:hAnsi="標楷體"/>
          <w:sz w:val="28"/>
          <w:szCs w:val="44"/>
        </w:rPr>
      </w:pPr>
    </w:p>
    <w:sectPr w:rsidR="000C36A8" w:rsidRPr="00AD287B" w:rsidSect="007C67DF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617" w:rsidRDefault="002A0617" w:rsidP="006E3DCA">
      <w:r>
        <w:separator/>
      </w:r>
    </w:p>
  </w:endnote>
  <w:endnote w:type="continuationSeparator" w:id="0">
    <w:p w:rsidR="002A0617" w:rsidRDefault="002A0617" w:rsidP="006E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617" w:rsidRDefault="002A0617" w:rsidP="006E3DCA">
      <w:r>
        <w:separator/>
      </w:r>
    </w:p>
  </w:footnote>
  <w:footnote w:type="continuationSeparator" w:id="0">
    <w:p w:rsidR="002A0617" w:rsidRDefault="002A0617" w:rsidP="006E3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6A8" w:rsidRPr="00BD0A5A" w:rsidRDefault="000C36A8" w:rsidP="007C67DF">
    <w:pPr>
      <w:pStyle w:val="a5"/>
      <w:rPr>
        <w:rFonts w:ascii="標楷體" w:eastAsia="標楷體" w:hAnsi="標楷體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B6C85"/>
    <w:multiLevelType w:val="hybridMultilevel"/>
    <w:tmpl w:val="AD80A78A"/>
    <w:lvl w:ilvl="0" w:tplc="B49EC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8A3D62"/>
    <w:multiLevelType w:val="hybridMultilevel"/>
    <w:tmpl w:val="AD80A78A"/>
    <w:lvl w:ilvl="0" w:tplc="B49EC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15E47"/>
    <w:multiLevelType w:val="hybridMultilevel"/>
    <w:tmpl w:val="F926C944"/>
    <w:lvl w:ilvl="0" w:tplc="B546B9F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2030D2"/>
    <w:multiLevelType w:val="hybridMultilevel"/>
    <w:tmpl w:val="F926C944"/>
    <w:lvl w:ilvl="0" w:tplc="B546B9F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E2BFB"/>
    <w:multiLevelType w:val="multilevel"/>
    <w:tmpl w:val="548E556A"/>
    <w:lvl w:ilvl="0">
      <w:start w:val="1"/>
      <w:numFmt w:val="taiwaneseCountingThousand"/>
      <w:lvlText w:val="%1、"/>
      <w:lvlJc w:val="left"/>
      <w:pPr>
        <w:tabs>
          <w:tab w:val="num" w:pos="1021"/>
        </w:tabs>
        <w:ind w:left="1021" w:hanging="1021"/>
      </w:pPr>
      <w:rPr>
        <w:b w:val="0"/>
        <w:i w:val="0"/>
        <w:color w:val="auto"/>
        <w:sz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2070"/>
        </w:tabs>
        <w:ind w:left="2070" w:hanging="510"/>
      </w:pPr>
      <w:rPr>
        <w:rFonts w:hint="default"/>
        <w:color w:val="auto"/>
        <w:lang w:val="en-US"/>
      </w:rPr>
    </w:lvl>
    <w:lvl w:ilvl="2">
      <w:start w:val="1"/>
      <w:numFmt w:val="taiwaneseCountingThousand"/>
      <w:lvlText w:val="（%3）"/>
      <w:lvlJc w:val="left"/>
      <w:pPr>
        <w:tabs>
          <w:tab w:val="num" w:pos="2296"/>
        </w:tabs>
        <w:ind w:left="2296" w:hanging="765"/>
      </w:pPr>
      <w:rPr>
        <w:rFonts w:hint="eastAsia"/>
      </w:rPr>
    </w:lvl>
    <w:lvl w:ilvl="3">
      <w:start w:val="1"/>
      <w:numFmt w:val="decimalFullWidth"/>
      <w:lvlText w:val="%4、"/>
      <w:lvlJc w:val="left"/>
      <w:pPr>
        <w:tabs>
          <w:tab w:val="num" w:pos="3016"/>
        </w:tabs>
        <w:ind w:left="2824" w:hanging="528"/>
      </w:pPr>
      <w:rPr>
        <w:rFonts w:hint="eastAsia"/>
      </w:rPr>
    </w:lvl>
    <w:lvl w:ilvl="4">
      <w:start w:val="1"/>
      <w:numFmt w:val="decimalFullWidth"/>
      <w:lvlText w:val="（%5）"/>
      <w:lvlJc w:val="left"/>
      <w:pPr>
        <w:tabs>
          <w:tab w:val="num" w:pos="4264"/>
        </w:tabs>
        <w:ind w:left="3544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34CD5A01"/>
    <w:multiLevelType w:val="hybridMultilevel"/>
    <w:tmpl w:val="DF4E7780"/>
    <w:lvl w:ilvl="0" w:tplc="5DA03A6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D87C24"/>
    <w:multiLevelType w:val="hybridMultilevel"/>
    <w:tmpl w:val="F926C944"/>
    <w:lvl w:ilvl="0" w:tplc="B546B9F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B8409C"/>
    <w:multiLevelType w:val="hybridMultilevel"/>
    <w:tmpl w:val="DBCE09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39C67CE"/>
    <w:multiLevelType w:val="multilevel"/>
    <w:tmpl w:val="910E3F94"/>
    <w:lvl w:ilvl="0">
      <w:start w:val="1"/>
      <w:numFmt w:val="taiwaneseCountingThousand"/>
      <w:lvlText w:val="第%1條"/>
      <w:lvlJc w:val="left"/>
      <w:pPr>
        <w:tabs>
          <w:tab w:val="num" w:pos="1021"/>
        </w:tabs>
        <w:ind w:left="1021" w:hanging="1021"/>
      </w:pPr>
      <w:rPr>
        <w:rFonts w:ascii="Times New Roman" w:hAnsi="Times New Roman" w:cs="Times New Roman"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787"/>
        </w:tabs>
        <w:ind w:left="1787" w:hanging="510"/>
      </w:pPr>
    </w:lvl>
    <w:lvl w:ilvl="2">
      <w:start w:val="1"/>
      <w:numFmt w:val="taiwaneseCountingThousand"/>
      <w:lvlText w:val="(%3)"/>
      <w:lvlJc w:val="left"/>
      <w:pPr>
        <w:tabs>
          <w:tab w:val="num" w:pos="1985"/>
        </w:tabs>
        <w:ind w:left="1985" w:hanging="454"/>
      </w:pPr>
    </w:lvl>
    <w:lvl w:ilvl="3">
      <w:start w:val="1"/>
      <w:numFmt w:val="decimal"/>
      <w:lvlText w:val="%4."/>
      <w:lvlJc w:val="left"/>
      <w:pPr>
        <w:tabs>
          <w:tab w:val="num" w:pos="2345"/>
        </w:tabs>
        <w:ind w:left="2268" w:hanging="283"/>
      </w:pPr>
    </w:lvl>
    <w:lvl w:ilvl="4">
      <w:start w:val="1"/>
      <w:numFmt w:val="decimal"/>
      <w:lvlText w:val="(%5)"/>
      <w:lvlJc w:val="left"/>
      <w:pPr>
        <w:tabs>
          <w:tab w:val="num" w:pos="2628"/>
        </w:tabs>
        <w:ind w:left="2268" w:firstLine="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9" w15:restartNumberingAfterBreak="0">
    <w:nsid w:val="73C77388"/>
    <w:multiLevelType w:val="hybridMultilevel"/>
    <w:tmpl w:val="F926C944"/>
    <w:lvl w:ilvl="0" w:tplc="B546B9F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67C42AD"/>
    <w:multiLevelType w:val="hybridMultilevel"/>
    <w:tmpl w:val="AD80A78A"/>
    <w:lvl w:ilvl="0" w:tplc="B49EC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9"/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349"/>
    <w:rsid w:val="000435E2"/>
    <w:rsid w:val="000541DB"/>
    <w:rsid w:val="00083431"/>
    <w:rsid w:val="000A6C8D"/>
    <w:rsid w:val="000B7972"/>
    <w:rsid w:val="000C36A8"/>
    <w:rsid w:val="000F2FB0"/>
    <w:rsid w:val="000F4457"/>
    <w:rsid w:val="001100A1"/>
    <w:rsid w:val="00127EE4"/>
    <w:rsid w:val="00144504"/>
    <w:rsid w:val="001611ED"/>
    <w:rsid w:val="001873CD"/>
    <w:rsid w:val="00195349"/>
    <w:rsid w:val="00211919"/>
    <w:rsid w:val="00227044"/>
    <w:rsid w:val="0024281C"/>
    <w:rsid w:val="00274009"/>
    <w:rsid w:val="002A0617"/>
    <w:rsid w:val="002B32E4"/>
    <w:rsid w:val="002C2C58"/>
    <w:rsid w:val="0031235D"/>
    <w:rsid w:val="003A383E"/>
    <w:rsid w:val="003C5F33"/>
    <w:rsid w:val="003F7E0E"/>
    <w:rsid w:val="00400247"/>
    <w:rsid w:val="00402B1A"/>
    <w:rsid w:val="00430FD5"/>
    <w:rsid w:val="00434E44"/>
    <w:rsid w:val="00437DE6"/>
    <w:rsid w:val="004804F3"/>
    <w:rsid w:val="0048156E"/>
    <w:rsid w:val="00487071"/>
    <w:rsid w:val="00490C4E"/>
    <w:rsid w:val="00491582"/>
    <w:rsid w:val="004A7CBE"/>
    <w:rsid w:val="005745F6"/>
    <w:rsid w:val="005A2022"/>
    <w:rsid w:val="005F6BE5"/>
    <w:rsid w:val="006157E7"/>
    <w:rsid w:val="00656A6B"/>
    <w:rsid w:val="006671FA"/>
    <w:rsid w:val="00685764"/>
    <w:rsid w:val="006E3DCA"/>
    <w:rsid w:val="0070230B"/>
    <w:rsid w:val="007C67DF"/>
    <w:rsid w:val="007D41E4"/>
    <w:rsid w:val="008623CC"/>
    <w:rsid w:val="00876D03"/>
    <w:rsid w:val="008A0B13"/>
    <w:rsid w:val="008A707A"/>
    <w:rsid w:val="008B25DA"/>
    <w:rsid w:val="008C6060"/>
    <w:rsid w:val="008C613F"/>
    <w:rsid w:val="00931C25"/>
    <w:rsid w:val="00934352"/>
    <w:rsid w:val="00956AC6"/>
    <w:rsid w:val="009B22FE"/>
    <w:rsid w:val="009D06E2"/>
    <w:rsid w:val="009D0E23"/>
    <w:rsid w:val="00A533BB"/>
    <w:rsid w:val="00A827D2"/>
    <w:rsid w:val="00AA41A6"/>
    <w:rsid w:val="00AB0674"/>
    <w:rsid w:val="00AF52CC"/>
    <w:rsid w:val="00B03FC4"/>
    <w:rsid w:val="00BD0A5A"/>
    <w:rsid w:val="00C02194"/>
    <w:rsid w:val="00C16033"/>
    <w:rsid w:val="00C27703"/>
    <w:rsid w:val="00C34BE5"/>
    <w:rsid w:val="00C62B69"/>
    <w:rsid w:val="00C826BE"/>
    <w:rsid w:val="00C82ED2"/>
    <w:rsid w:val="00CE183D"/>
    <w:rsid w:val="00D86CB9"/>
    <w:rsid w:val="00DE47D6"/>
    <w:rsid w:val="00E6451C"/>
    <w:rsid w:val="00E819D7"/>
    <w:rsid w:val="00EA5FA0"/>
    <w:rsid w:val="00EE7ABB"/>
    <w:rsid w:val="00F22943"/>
    <w:rsid w:val="00F50395"/>
    <w:rsid w:val="00F6433C"/>
    <w:rsid w:val="00F71434"/>
    <w:rsid w:val="00F86A92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18B52"/>
  <w15:chartTrackingRefBased/>
  <w15:docId w15:val="{E1F506BE-47C5-4401-8F8F-437845FD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0F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5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534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E3D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E3DC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E3D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E3DC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119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119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字元 字元 字元 字元 字元 字元 字元"/>
    <w:basedOn w:val="a"/>
    <w:autoRedefine/>
    <w:rsid w:val="00AF52CC"/>
    <w:pPr>
      <w:widowControl/>
      <w:spacing w:after="160" w:line="240" w:lineRule="exact"/>
    </w:pPr>
    <w:rPr>
      <w:rFonts w:ascii="Verdana" w:eastAsia="新細明體" w:hAnsi="Verdana" w:cs="Times New Roman"/>
      <w:color w:val="222288"/>
      <w:kern w:val="0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9</cp:revision>
  <cp:lastPrinted>2018-08-02T07:56:00Z</cp:lastPrinted>
  <dcterms:created xsi:type="dcterms:W3CDTF">2022-02-16T03:44:00Z</dcterms:created>
  <dcterms:modified xsi:type="dcterms:W3CDTF">2023-05-31T01:16:00Z</dcterms:modified>
</cp:coreProperties>
</file>